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140B" w14:textId="77777777" w:rsidR="008B16F4" w:rsidRDefault="008B16F4" w:rsidP="008B16F4">
      <w:pPr>
        <w:spacing w:line="276" w:lineRule="auto"/>
        <w:jc w:val="center"/>
        <w:rPr>
          <w:rFonts w:ascii="Century Gothic" w:hAnsi="Century Gothic" w:cs="Arial"/>
          <w:b/>
          <w:sz w:val="34"/>
          <w:szCs w:val="34"/>
        </w:rPr>
      </w:pPr>
      <w:bookmarkStart w:id="0" w:name="_Toc52455902"/>
      <w:bookmarkStart w:id="1" w:name="_Toc52455904"/>
      <w:bookmarkStart w:id="2" w:name="_Toc52455909"/>
      <w:bookmarkStart w:id="3" w:name="_Toc52455910"/>
      <w:bookmarkStart w:id="4" w:name="_Toc52455911"/>
      <w:bookmarkStart w:id="5" w:name="_Toc52455913"/>
      <w:bookmarkStart w:id="6" w:name="_Toc52455915"/>
      <w:bookmarkStart w:id="7" w:name="_Toc52455917"/>
      <w:bookmarkStart w:id="8" w:name="_Toc52455919"/>
    </w:p>
    <w:p w14:paraId="334F37D4" w14:textId="77777777" w:rsidR="008B16F4" w:rsidRDefault="008B16F4" w:rsidP="008B16F4">
      <w:pPr>
        <w:spacing w:line="276" w:lineRule="auto"/>
        <w:jc w:val="center"/>
        <w:rPr>
          <w:rFonts w:ascii="Century Gothic" w:hAnsi="Century Gothic" w:cs="Arial"/>
          <w:b/>
          <w:sz w:val="34"/>
          <w:szCs w:val="34"/>
        </w:rPr>
      </w:pPr>
    </w:p>
    <w:p w14:paraId="66B882D5" w14:textId="21F318FD" w:rsidR="008B16F4" w:rsidRDefault="008B16F4" w:rsidP="008B16F4">
      <w:pPr>
        <w:tabs>
          <w:tab w:val="left" w:pos="7460"/>
        </w:tabs>
        <w:spacing w:line="276" w:lineRule="auto"/>
        <w:rPr>
          <w:rFonts w:ascii="Century Gothic" w:hAnsi="Century Gothic" w:cs="Arial"/>
          <w:b/>
          <w:sz w:val="34"/>
          <w:szCs w:val="34"/>
        </w:rPr>
      </w:pPr>
      <w:r>
        <w:rPr>
          <w:rFonts w:ascii="Century Gothic" w:hAnsi="Century Gothic" w:cs="Arial"/>
          <w:b/>
          <w:sz w:val="34"/>
          <w:szCs w:val="34"/>
        </w:rPr>
        <w:tab/>
      </w:r>
    </w:p>
    <w:p w14:paraId="3C8EBFE6" w14:textId="011D93B7" w:rsidR="008B16F4" w:rsidRPr="00603CFF" w:rsidRDefault="008B16F4" w:rsidP="008B16F4">
      <w:pPr>
        <w:spacing w:line="276" w:lineRule="auto"/>
        <w:jc w:val="center"/>
        <w:rPr>
          <w:rFonts w:ascii="Century Gothic" w:hAnsi="Century Gothic" w:cs="Arial"/>
          <w:b/>
          <w:sz w:val="34"/>
          <w:szCs w:val="34"/>
        </w:rPr>
      </w:pPr>
      <w:r w:rsidRPr="00603CFF">
        <w:rPr>
          <w:rFonts w:ascii="Century Gothic" w:hAnsi="Century Gothic" w:cs="Arial"/>
          <w:b/>
          <w:sz w:val="34"/>
          <w:szCs w:val="34"/>
        </w:rPr>
        <w:t>TENDER FOR PROVISION OF TRANSPORTATION SERVICES OF PETROLEUM PRODUCTS</w:t>
      </w:r>
    </w:p>
    <w:p w14:paraId="4B64B0DF" w14:textId="77777777" w:rsidR="008B16F4" w:rsidRPr="00CD373E" w:rsidRDefault="008B16F4" w:rsidP="008B16F4">
      <w:pPr>
        <w:spacing w:line="276" w:lineRule="auto"/>
        <w:jc w:val="center"/>
        <w:rPr>
          <w:rFonts w:ascii="Century Gothic" w:hAnsi="Century Gothic" w:cs="Arial"/>
          <w:b/>
          <w:sz w:val="36"/>
          <w:szCs w:val="20"/>
        </w:rPr>
      </w:pPr>
    </w:p>
    <w:p w14:paraId="70E23E70" w14:textId="2D8ECDF3" w:rsidR="008B16F4" w:rsidRPr="00CD373E" w:rsidRDefault="008B16F4" w:rsidP="008B16F4">
      <w:pPr>
        <w:spacing w:line="276" w:lineRule="auto"/>
        <w:jc w:val="center"/>
        <w:rPr>
          <w:rFonts w:ascii="Century Gothic" w:hAnsi="Century Gothic" w:cs="Arial"/>
          <w:b/>
          <w:sz w:val="32"/>
          <w:szCs w:val="20"/>
        </w:rPr>
      </w:pPr>
      <w:r w:rsidRPr="00CD373E">
        <w:rPr>
          <w:rFonts w:ascii="Century Gothic" w:hAnsi="Century Gothic" w:cs="Arial"/>
          <w:b/>
          <w:sz w:val="32"/>
          <w:szCs w:val="20"/>
        </w:rPr>
        <w:t>TENDER NO:</w:t>
      </w:r>
      <w:r>
        <w:rPr>
          <w:rFonts w:ascii="Century Gothic" w:hAnsi="Century Gothic" w:cs="Arial"/>
          <w:b/>
          <w:sz w:val="32"/>
          <w:szCs w:val="20"/>
        </w:rPr>
        <w:t xml:space="preserve"> REZ/</w:t>
      </w:r>
      <w:r w:rsidR="00ED537C">
        <w:rPr>
          <w:rFonts w:ascii="Century Gothic" w:hAnsi="Century Gothic" w:cs="Arial"/>
          <w:b/>
          <w:sz w:val="32"/>
          <w:szCs w:val="20"/>
        </w:rPr>
        <w:t>FEB</w:t>
      </w:r>
      <w:r>
        <w:rPr>
          <w:rFonts w:ascii="Century Gothic" w:hAnsi="Century Gothic" w:cs="Arial"/>
          <w:b/>
          <w:sz w:val="32"/>
          <w:szCs w:val="20"/>
        </w:rPr>
        <w:t>/TRANS/2</w:t>
      </w:r>
      <w:r w:rsidR="00ED537C">
        <w:rPr>
          <w:rFonts w:ascii="Century Gothic" w:hAnsi="Century Gothic" w:cs="Arial"/>
          <w:b/>
          <w:sz w:val="32"/>
          <w:szCs w:val="20"/>
        </w:rPr>
        <w:t>3</w:t>
      </w:r>
    </w:p>
    <w:p w14:paraId="32825051" w14:textId="471E90B8" w:rsidR="008B16F4" w:rsidRPr="00CD373E" w:rsidRDefault="008B16F4" w:rsidP="008B16F4">
      <w:pPr>
        <w:spacing w:line="276" w:lineRule="auto"/>
        <w:jc w:val="center"/>
        <w:rPr>
          <w:rFonts w:ascii="Century Gothic" w:hAnsi="Century Gothic" w:cs="Arial"/>
          <w:b/>
          <w:sz w:val="32"/>
          <w:szCs w:val="20"/>
        </w:rPr>
      </w:pPr>
      <w:r w:rsidRPr="00CD373E">
        <w:rPr>
          <w:rFonts w:ascii="Century Gothic" w:hAnsi="Century Gothic" w:cs="Arial"/>
          <w:b/>
          <w:sz w:val="32"/>
          <w:szCs w:val="20"/>
        </w:rPr>
        <w:t>CLOSING DATE:</w:t>
      </w:r>
      <w:r w:rsidR="00593358">
        <w:rPr>
          <w:rFonts w:ascii="Century Gothic" w:hAnsi="Century Gothic" w:cs="Arial"/>
          <w:b/>
          <w:sz w:val="32"/>
          <w:szCs w:val="20"/>
        </w:rPr>
        <w:t xml:space="preserve"> </w:t>
      </w:r>
      <w:r w:rsidR="00ED537C">
        <w:rPr>
          <w:rFonts w:ascii="Century Gothic" w:hAnsi="Century Gothic" w:cs="Arial"/>
          <w:b/>
          <w:sz w:val="32"/>
          <w:szCs w:val="20"/>
        </w:rPr>
        <w:t>7</w:t>
      </w:r>
      <w:r w:rsidR="00593358" w:rsidRPr="00593358">
        <w:rPr>
          <w:rFonts w:ascii="Century Gothic" w:hAnsi="Century Gothic" w:cs="Arial"/>
          <w:b/>
          <w:sz w:val="32"/>
          <w:szCs w:val="20"/>
          <w:vertAlign w:val="superscript"/>
        </w:rPr>
        <w:t>th</w:t>
      </w:r>
      <w:r w:rsidR="00593358">
        <w:rPr>
          <w:rFonts w:ascii="Century Gothic" w:hAnsi="Century Gothic" w:cs="Arial"/>
          <w:b/>
          <w:sz w:val="32"/>
          <w:szCs w:val="20"/>
        </w:rPr>
        <w:t xml:space="preserve"> </w:t>
      </w:r>
      <w:r w:rsidR="00ED537C">
        <w:rPr>
          <w:rFonts w:ascii="Century Gothic" w:hAnsi="Century Gothic" w:cs="Arial"/>
          <w:b/>
          <w:sz w:val="32"/>
          <w:szCs w:val="20"/>
        </w:rPr>
        <w:t>February</w:t>
      </w:r>
      <w:r w:rsidR="00593358">
        <w:rPr>
          <w:rFonts w:ascii="Century Gothic" w:hAnsi="Century Gothic" w:cs="Arial"/>
          <w:b/>
          <w:sz w:val="32"/>
          <w:szCs w:val="20"/>
        </w:rPr>
        <w:t xml:space="preserve"> 202</w:t>
      </w:r>
      <w:r w:rsidR="00ED537C">
        <w:rPr>
          <w:rFonts w:ascii="Century Gothic" w:hAnsi="Century Gothic" w:cs="Arial"/>
          <w:b/>
          <w:sz w:val="32"/>
          <w:szCs w:val="20"/>
        </w:rPr>
        <w:t>3</w:t>
      </w:r>
    </w:p>
    <w:p w14:paraId="4C4FF031" w14:textId="77777777" w:rsidR="008B16F4" w:rsidRPr="00085A37" w:rsidRDefault="008B16F4" w:rsidP="008B16F4">
      <w:pPr>
        <w:jc w:val="center"/>
        <w:rPr>
          <w:rFonts w:ascii="Century Gothic" w:hAnsi="Century Gothic" w:cs="Arial"/>
          <w:i/>
          <w:iCs/>
          <w:sz w:val="32"/>
          <w:szCs w:val="40"/>
        </w:rPr>
      </w:pPr>
      <w:r w:rsidRPr="00CD373E">
        <w:rPr>
          <w:rFonts w:ascii="Century Gothic" w:hAnsi="Century Gothic" w:cs="Arial"/>
          <w:i/>
          <w:iCs/>
          <w:sz w:val="28"/>
          <w:szCs w:val="40"/>
        </w:rPr>
        <w:t>All bidders are advised to read carefully this tender document in its entirety before making any bid</w:t>
      </w:r>
    </w:p>
    <w:p w14:paraId="67A33118" w14:textId="5DEAA5DC" w:rsidR="005C0F06" w:rsidRDefault="005C0F06" w:rsidP="005F4DD5">
      <w:pPr>
        <w:rPr>
          <w:lang w:val="en-US"/>
        </w:rPr>
      </w:pPr>
    </w:p>
    <w:p w14:paraId="0DE9D51F" w14:textId="5EA1C4D3" w:rsidR="00C02C4E" w:rsidRDefault="00C02C4E" w:rsidP="005F4DD5">
      <w:pPr>
        <w:rPr>
          <w:lang w:val="en-US"/>
        </w:rPr>
      </w:pPr>
    </w:p>
    <w:p w14:paraId="7F08C630" w14:textId="31E8BB3F" w:rsidR="00C02C4E" w:rsidRPr="00C02C4E" w:rsidRDefault="00ED537C" w:rsidP="00C02C4E">
      <w:pPr>
        <w:jc w:val="center"/>
        <w:rPr>
          <w:b/>
          <w:bCs/>
          <w:sz w:val="40"/>
          <w:szCs w:val="40"/>
          <w:lang w:val="en-US"/>
        </w:rPr>
      </w:pPr>
      <w:r>
        <w:rPr>
          <w:b/>
          <w:bCs/>
          <w:sz w:val="40"/>
          <w:szCs w:val="40"/>
          <w:lang w:val="en-US"/>
        </w:rPr>
        <w:t>FREBRUARY</w:t>
      </w:r>
      <w:r w:rsidR="00C02C4E" w:rsidRPr="00C02C4E">
        <w:rPr>
          <w:b/>
          <w:bCs/>
          <w:sz w:val="40"/>
          <w:szCs w:val="40"/>
          <w:lang w:val="en-US"/>
        </w:rPr>
        <w:t xml:space="preserve"> 202</w:t>
      </w:r>
      <w:r>
        <w:rPr>
          <w:b/>
          <w:bCs/>
          <w:sz w:val="40"/>
          <w:szCs w:val="40"/>
          <w:lang w:val="en-US"/>
        </w:rPr>
        <w:t>3</w:t>
      </w:r>
    </w:p>
    <w:p w14:paraId="3483DF93" w14:textId="3FF9874B" w:rsidR="00C02C4E" w:rsidRDefault="00C02C4E">
      <w:pPr>
        <w:rPr>
          <w:lang w:val="en-US"/>
        </w:rPr>
      </w:pPr>
      <w:r>
        <w:rPr>
          <w:noProof/>
          <w:lang w:val="en-US"/>
        </w:rPr>
        <mc:AlternateContent>
          <mc:Choice Requires="wps">
            <w:drawing>
              <wp:anchor distT="0" distB="0" distL="114300" distR="114300" simplePos="0" relativeHeight="251659264" behindDoc="0" locked="0" layoutInCell="1" allowOverlap="1" wp14:anchorId="62C8169F" wp14:editId="5F30625D">
                <wp:simplePos x="0" y="0"/>
                <wp:positionH relativeFrom="margin">
                  <wp:align>center</wp:align>
                </wp:positionH>
                <wp:positionV relativeFrom="paragraph">
                  <wp:posOffset>416560</wp:posOffset>
                </wp:positionV>
                <wp:extent cx="7289800" cy="285750"/>
                <wp:effectExtent l="0" t="0" r="0" b="0"/>
                <wp:wrapNone/>
                <wp:docPr id="3" name="Minus Sign 3"/>
                <wp:cNvGraphicFramePr/>
                <a:graphic xmlns:a="http://schemas.openxmlformats.org/drawingml/2006/main">
                  <a:graphicData uri="http://schemas.microsoft.com/office/word/2010/wordprocessingShape">
                    <wps:wsp>
                      <wps:cNvSpPr/>
                      <wps:spPr>
                        <a:xfrm>
                          <a:off x="0" y="0"/>
                          <a:ext cx="7289800" cy="285750"/>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E363" id="Minus Sign 3" o:spid="_x0000_s1026" style="position:absolute;margin-left:0;margin-top:32.8pt;width:574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289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CvgwIAAGQFAAAOAAAAZHJzL2Uyb0RvYy54bWysVE1v2zAMvQ/YfxB0X+0EyZoGdYogRYYB&#10;XVu0HXpWZCkWIIuapMTJfv0o+SNZV+wwzAdZEslH8onk9c2h1mQvnFdgCjq6yCkRhkOpzLag31/W&#10;n2aU+MBMyTQYUdCj8PRm8fHDdWPnYgwV6FI4giDGzxtb0CoEO88yzytRM38BVhgUSnA1C3h026x0&#10;rEH0WmfjPP+cNeBK64AL7/H2thXSRcKXUvDwIKUXgeiCYmwhrS6tm7hmi2s23zpmK8W7MNg/RFEz&#10;ZdDpAHXLAiM7p/6AqhV34EGGCw51BlIqLlIOmM0of5PNc8WsSLkgOd4ONPn/B8vv98/20SENjfVz&#10;j9uYxUG6Ov4xPnJIZB0HssQhEI6Xl+PZ1SxHTjnKxrPp5TSxmZ2srfPhi4CaxE1B8QWrb8rsfCKK&#10;7e98QLeo3+tFjx60KtdK63Rw281KO7Jn+HrrdY5ffDA0+U1Nm6hsIJq14niTnRJKu3DUIupp8yQk&#10;USWmME6RpFoTgx/GuTBh1IoqVorW/fTce6zOaJFiSYARWaL/AbsD6DVbkB67jbLTj6YilepgnP8t&#10;sNZ4sEiewYTBuFYG3HsAGrPqPLf6PUktNZGlDZTHR0cctI3iLV8rfLw75sMjc9gZ+N7Y7eEBF6mh&#10;KSh0O0oqcD/fu4/6WLAopaTBTiuo/7FjTlCivxos5avRZBJbMx0m08sxHty5ZHMuMbt6BVgOI5wr&#10;lqdt1A+630oH9SsOhWX0iiJmOPouKA+uP6xCOwFwrHCxXCY1bEfLwp15tjyCR1ZjXb4cXpmzXQUH&#10;rP176LuSzd/UcKsbLQ0sdwGkSgV+4rXjG1s5FU43duKsOD8nrdNwXPwCAAD//wMAUEsDBBQABgAI&#10;AAAAIQDsfi5Z3AAAAAgBAAAPAAAAZHJzL2Rvd25yZXYueG1sTI/NTsMwEITvSLyDtZW4UaeoWFWI&#10;U1X8HRAXCvTsxtskarwb2U6bvj3Oid52d0az3xTr0XXihD60TBoW8wwEUsW2pVrDz/fb/QpEiIas&#10;6ZhQwwUDrMvbm8Lkls/0hadtrEUKoZAbDU2MfS5lqBp0Jsy5R0ragb0zMa2+ltabcwp3nXzIMiWd&#10;aSl9aEyPzw1Wx+3gNAz2ffd5Ma8b3xIvP353fHxRrPXdbNw8gYg4xn8zTPgJHcrEtOeBbBCdhlQk&#10;alCPCsSkLpardNlPU6ZAloW8LlD+AQAA//8DAFBLAQItABQABgAIAAAAIQC2gziS/gAAAOEBAAAT&#10;AAAAAAAAAAAAAAAAAAAAAABbQ29udGVudF9UeXBlc10ueG1sUEsBAi0AFAAGAAgAAAAhADj9If/W&#10;AAAAlAEAAAsAAAAAAAAAAAAAAAAALwEAAF9yZWxzLy5yZWxzUEsBAi0AFAAGAAgAAAAhAAqCQK+D&#10;AgAAZAUAAA4AAAAAAAAAAAAAAAAALgIAAGRycy9lMm9Eb2MueG1sUEsBAi0AFAAGAAgAAAAhAOx+&#10;LlncAAAACAEAAA8AAAAAAAAAAAAAAAAA3QQAAGRycy9kb3ducmV2LnhtbFBLBQYAAAAABAAEAPMA&#10;AADmBQAAAAA=&#10;" path="m966263,109271r5357274,l6323537,176479r-5357274,l966263,109271xe" fillcolor="red" stroked="f" strokeweight="1pt">
                <v:stroke joinstyle="miter"/>
                <v:path arrowok="t" o:connecttype="custom" o:connectlocs="966263,109271;6323537,109271;6323537,176479;966263,176479;966263,109271" o:connectangles="0,0,0,0,0"/>
                <w10:wrap anchorx="margin"/>
              </v:shape>
            </w:pict>
          </mc:Fallback>
        </mc:AlternateContent>
      </w:r>
      <w:r w:rsidR="005C0F06">
        <w:rPr>
          <w:lang w:val="en-US"/>
        </w:rPr>
        <w:br w:type="page"/>
      </w:r>
    </w:p>
    <w:sdt>
      <w:sdtPr>
        <w:rPr>
          <w:rFonts w:asciiTheme="minorHAnsi" w:eastAsiaTheme="minorHAnsi" w:hAnsiTheme="minorHAnsi" w:cstheme="minorBidi"/>
          <w:color w:val="auto"/>
          <w:sz w:val="22"/>
          <w:szCs w:val="22"/>
          <w:lang w:val="en-GB"/>
        </w:rPr>
        <w:id w:val="-246043441"/>
        <w:docPartObj>
          <w:docPartGallery w:val="Table of Contents"/>
          <w:docPartUnique/>
        </w:docPartObj>
      </w:sdtPr>
      <w:sdtEndPr>
        <w:rPr>
          <w:b/>
          <w:bCs/>
          <w:noProof/>
        </w:rPr>
      </w:sdtEndPr>
      <w:sdtContent>
        <w:p w14:paraId="265D4299" w14:textId="10CBE208" w:rsidR="005F4DD5" w:rsidRDefault="005F4DD5">
          <w:pPr>
            <w:pStyle w:val="TOCHeading"/>
          </w:pPr>
          <w:r>
            <w:t>Contents</w:t>
          </w:r>
        </w:p>
        <w:p w14:paraId="25D718AF" w14:textId="6FA2D938" w:rsidR="005C0F06" w:rsidRDefault="005F4DD5">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97822522" w:history="1">
            <w:r w:rsidR="005C0F06" w:rsidRPr="00D170E8">
              <w:rPr>
                <w:rStyle w:val="Hyperlink"/>
                <w:rFonts w:ascii="Century Gothic" w:eastAsia="Times New Roman" w:hAnsi="Century Gothic" w:cs="Times New Roman"/>
                <w:b/>
                <w:noProof/>
                <w:lang w:val="en-US"/>
              </w:rPr>
              <w:t>Notes/Instructions to bidders:</w:t>
            </w:r>
            <w:r w:rsidR="005C0F06">
              <w:rPr>
                <w:noProof/>
                <w:webHidden/>
              </w:rPr>
              <w:tab/>
            </w:r>
            <w:r w:rsidR="005C0F06">
              <w:rPr>
                <w:noProof/>
                <w:webHidden/>
              </w:rPr>
              <w:fldChar w:fldCharType="begin"/>
            </w:r>
            <w:r w:rsidR="005C0F06">
              <w:rPr>
                <w:noProof/>
                <w:webHidden/>
              </w:rPr>
              <w:instrText xml:space="preserve"> PAGEREF _Toc97822522 \h </w:instrText>
            </w:r>
            <w:r w:rsidR="005C0F06">
              <w:rPr>
                <w:noProof/>
                <w:webHidden/>
              </w:rPr>
            </w:r>
            <w:r w:rsidR="005C0F06">
              <w:rPr>
                <w:noProof/>
                <w:webHidden/>
              </w:rPr>
              <w:fldChar w:fldCharType="separate"/>
            </w:r>
            <w:r w:rsidR="00A619C3">
              <w:rPr>
                <w:noProof/>
                <w:webHidden/>
              </w:rPr>
              <w:t>3</w:t>
            </w:r>
            <w:r w:rsidR="005C0F06">
              <w:rPr>
                <w:noProof/>
                <w:webHidden/>
              </w:rPr>
              <w:fldChar w:fldCharType="end"/>
            </w:r>
          </w:hyperlink>
        </w:p>
        <w:p w14:paraId="47DABA8E" w14:textId="374EB4F2" w:rsidR="005C0F06" w:rsidRDefault="00000000">
          <w:pPr>
            <w:pStyle w:val="TOC1"/>
            <w:tabs>
              <w:tab w:val="right" w:leader="dot" w:pos="9350"/>
            </w:tabs>
            <w:rPr>
              <w:rFonts w:eastAsiaTheme="minorEastAsia"/>
              <w:noProof/>
              <w:lang w:val="en-US"/>
            </w:rPr>
          </w:pPr>
          <w:hyperlink w:anchor="_Toc97822523" w:history="1">
            <w:r w:rsidR="005C0F06" w:rsidRPr="00D170E8">
              <w:rPr>
                <w:rStyle w:val="Hyperlink"/>
                <w:rFonts w:ascii="Century Gothic" w:hAnsi="Century Gothic"/>
                <w:b/>
                <w:noProof/>
              </w:rPr>
              <w:t>Requirements</w:t>
            </w:r>
            <w:r w:rsidR="005C0F06">
              <w:rPr>
                <w:noProof/>
                <w:webHidden/>
              </w:rPr>
              <w:tab/>
            </w:r>
            <w:r w:rsidR="005C0F06">
              <w:rPr>
                <w:noProof/>
                <w:webHidden/>
              </w:rPr>
              <w:fldChar w:fldCharType="begin"/>
            </w:r>
            <w:r w:rsidR="005C0F06">
              <w:rPr>
                <w:noProof/>
                <w:webHidden/>
              </w:rPr>
              <w:instrText xml:space="preserve"> PAGEREF _Toc97822523 \h </w:instrText>
            </w:r>
            <w:r w:rsidR="005C0F06">
              <w:rPr>
                <w:noProof/>
                <w:webHidden/>
              </w:rPr>
            </w:r>
            <w:r w:rsidR="005C0F06">
              <w:rPr>
                <w:noProof/>
                <w:webHidden/>
              </w:rPr>
              <w:fldChar w:fldCharType="separate"/>
            </w:r>
            <w:r w:rsidR="00A619C3">
              <w:rPr>
                <w:noProof/>
                <w:webHidden/>
              </w:rPr>
              <w:t>3</w:t>
            </w:r>
            <w:r w:rsidR="005C0F06">
              <w:rPr>
                <w:noProof/>
                <w:webHidden/>
              </w:rPr>
              <w:fldChar w:fldCharType="end"/>
            </w:r>
          </w:hyperlink>
        </w:p>
        <w:p w14:paraId="2D33B048" w14:textId="1B8E28D0" w:rsidR="005C0F06" w:rsidRDefault="00000000">
          <w:pPr>
            <w:pStyle w:val="TOC1"/>
            <w:tabs>
              <w:tab w:val="left" w:pos="440"/>
              <w:tab w:val="right" w:leader="dot" w:pos="9350"/>
            </w:tabs>
            <w:rPr>
              <w:rFonts w:eastAsiaTheme="minorEastAsia"/>
              <w:noProof/>
              <w:lang w:val="en-US"/>
            </w:rPr>
          </w:pPr>
          <w:hyperlink w:anchor="_Toc97822524" w:history="1">
            <w:r w:rsidR="005C0F06" w:rsidRPr="00D170E8">
              <w:rPr>
                <w:rStyle w:val="Hyperlink"/>
                <w:rFonts w:ascii="Century Gothic" w:eastAsia="Times New Roman" w:hAnsi="Century Gothic" w:cs="Times New Roman"/>
                <w:b/>
                <w:noProof/>
                <w:lang w:val="en-US"/>
              </w:rPr>
              <w:t>1.</w:t>
            </w:r>
            <w:r w:rsidR="005C0F06">
              <w:rPr>
                <w:rFonts w:eastAsiaTheme="minorEastAsia"/>
                <w:noProof/>
                <w:lang w:val="en-US"/>
              </w:rPr>
              <w:tab/>
            </w:r>
            <w:r w:rsidR="005C0F06" w:rsidRPr="00D170E8">
              <w:rPr>
                <w:rStyle w:val="Hyperlink"/>
                <w:rFonts w:ascii="Century Gothic" w:eastAsia="Times New Roman" w:hAnsi="Century Gothic" w:cs="Times New Roman"/>
                <w:b/>
                <w:noProof/>
                <w:lang w:val="en-US"/>
              </w:rPr>
              <w:t>Fleet Size:</w:t>
            </w:r>
            <w:r w:rsidR="005C0F06">
              <w:rPr>
                <w:noProof/>
                <w:webHidden/>
              </w:rPr>
              <w:tab/>
            </w:r>
            <w:r w:rsidR="005C0F06">
              <w:rPr>
                <w:noProof/>
                <w:webHidden/>
              </w:rPr>
              <w:fldChar w:fldCharType="begin"/>
            </w:r>
            <w:r w:rsidR="005C0F06">
              <w:rPr>
                <w:noProof/>
                <w:webHidden/>
              </w:rPr>
              <w:instrText xml:space="preserve"> PAGEREF _Toc97822524 \h </w:instrText>
            </w:r>
            <w:r w:rsidR="005C0F06">
              <w:rPr>
                <w:noProof/>
                <w:webHidden/>
              </w:rPr>
            </w:r>
            <w:r w:rsidR="005C0F06">
              <w:rPr>
                <w:noProof/>
                <w:webHidden/>
              </w:rPr>
              <w:fldChar w:fldCharType="separate"/>
            </w:r>
            <w:r w:rsidR="00A619C3">
              <w:rPr>
                <w:noProof/>
                <w:webHidden/>
              </w:rPr>
              <w:t>4</w:t>
            </w:r>
            <w:r w:rsidR="005C0F06">
              <w:rPr>
                <w:noProof/>
                <w:webHidden/>
              </w:rPr>
              <w:fldChar w:fldCharType="end"/>
            </w:r>
          </w:hyperlink>
        </w:p>
        <w:p w14:paraId="32FE73B4" w14:textId="6B91188D" w:rsidR="005C0F06" w:rsidRDefault="00000000">
          <w:pPr>
            <w:pStyle w:val="TOC2"/>
            <w:tabs>
              <w:tab w:val="left" w:pos="880"/>
              <w:tab w:val="right" w:leader="dot" w:pos="9350"/>
            </w:tabs>
            <w:rPr>
              <w:rFonts w:eastAsiaTheme="minorEastAsia"/>
              <w:noProof/>
              <w:lang w:val="en-US"/>
            </w:rPr>
          </w:pPr>
          <w:hyperlink w:anchor="_Toc97822525" w:history="1">
            <w:r w:rsidR="005C0F06" w:rsidRPr="00D170E8">
              <w:rPr>
                <w:rStyle w:val="Hyperlink"/>
                <w:rFonts w:ascii="Century Gothic" w:eastAsia="Times New Roman" w:hAnsi="Century Gothic" w:cs="Times New Roman"/>
                <w:noProof/>
                <w:lang w:val="en-US"/>
              </w:rPr>
              <w:t>1.1</w:t>
            </w:r>
            <w:r w:rsidR="005C0F06">
              <w:rPr>
                <w:rFonts w:eastAsiaTheme="minorEastAsia"/>
                <w:noProof/>
                <w:lang w:val="en-US"/>
              </w:rPr>
              <w:tab/>
            </w:r>
            <w:r w:rsidR="005C0F06" w:rsidRPr="00D170E8">
              <w:rPr>
                <w:rStyle w:val="Hyperlink"/>
                <w:rFonts w:ascii="Century Gothic" w:eastAsia="Times New Roman" w:hAnsi="Century Gothic" w:cs="Times New Roman"/>
                <w:b/>
                <w:noProof/>
                <w:lang w:val="en-US"/>
              </w:rPr>
              <w:t>Fuel Trucks</w:t>
            </w:r>
            <w:r w:rsidR="005C0F06">
              <w:rPr>
                <w:noProof/>
                <w:webHidden/>
              </w:rPr>
              <w:tab/>
            </w:r>
            <w:r w:rsidR="005C0F06">
              <w:rPr>
                <w:noProof/>
                <w:webHidden/>
              </w:rPr>
              <w:fldChar w:fldCharType="begin"/>
            </w:r>
            <w:r w:rsidR="005C0F06">
              <w:rPr>
                <w:noProof/>
                <w:webHidden/>
              </w:rPr>
              <w:instrText xml:space="preserve"> PAGEREF _Toc97822525 \h </w:instrText>
            </w:r>
            <w:r w:rsidR="005C0F06">
              <w:rPr>
                <w:noProof/>
                <w:webHidden/>
              </w:rPr>
            </w:r>
            <w:r w:rsidR="005C0F06">
              <w:rPr>
                <w:noProof/>
                <w:webHidden/>
              </w:rPr>
              <w:fldChar w:fldCharType="separate"/>
            </w:r>
            <w:r w:rsidR="00A619C3">
              <w:rPr>
                <w:noProof/>
                <w:webHidden/>
              </w:rPr>
              <w:t>4</w:t>
            </w:r>
            <w:r w:rsidR="005C0F06">
              <w:rPr>
                <w:noProof/>
                <w:webHidden/>
              </w:rPr>
              <w:fldChar w:fldCharType="end"/>
            </w:r>
          </w:hyperlink>
        </w:p>
        <w:p w14:paraId="66A9870C" w14:textId="025224D4" w:rsidR="005C0F06" w:rsidRDefault="00000000">
          <w:pPr>
            <w:pStyle w:val="TOC1"/>
            <w:tabs>
              <w:tab w:val="left" w:pos="440"/>
              <w:tab w:val="right" w:leader="dot" w:pos="9350"/>
            </w:tabs>
            <w:rPr>
              <w:rFonts w:eastAsiaTheme="minorEastAsia"/>
              <w:noProof/>
              <w:lang w:val="en-US"/>
            </w:rPr>
          </w:pPr>
          <w:hyperlink w:anchor="_Toc97822526" w:history="1">
            <w:r w:rsidR="005C0F06" w:rsidRPr="00D170E8">
              <w:rPr>
                <w:rStyle w:val="Hyperlink"/>
                <w:rFonts w:ascii="Century Gothic" w:hAnsi="Century Gothic"/>
                <w:b/>
                <w:noProof/>
              </w:rPr>
              <w:t>2.</w:t>
            </w:r>
            <w:r w:rsidR="005C0F06">
              <w:rPr>
                <w:rFonts w:eastAsiaTheme="minorEastAsia"/>
                <w:noProof/>
                <w:lang w:val="en-US"/>
              </w:rPr>
              <w:tab/>
            </w:r>
            <w:r w:rsidR="005C0F06" w:rsidRPr="00D170E8">
              <w:rPr>
                <w:rStyle w:val="Hyperlink"/>
                <w:rFonts w:ascii="Century Gothic" w:hAnsi="Century Gothic"/>
                <w:b/>
                <w:noProof/>
              </w:rPr>
              <w:t>Age of fleet:</w:t>
            </w:r>
            <w:r w:rsidR="005C0F06">
              <w:rPr>
                <w:noProof/>
                <w:webHidden/>
              </w:rPr>
              <w:tab/>
            </w:r>
            <w:r w:rsidR="005C0F06">
              <w:rPr>
                <w:noProof/>
                <w:webHidden/>
              </w:rPr>
              <w:fldChar w:fldCharType="begin"/>
            </w:r>
            <w:r w:rsidR="005C0F06">
              <w:rPr>
                <w:noProof/>
                <w:webHidden/>
              </w:rPr>
              <w:instrText xml:space="preserve"> PAGEREF _Toc97822526 \h </w:instrText>
            </w:r>
            <w:r w:rsidR="005C0F06">
              <w:rPr>
                <w:noProof/>
                <w:webHidden/>
              </w:rPr>
            </w:r>
            <w:r w:rsidR="005C0F06">
              <w:rPr>
                <w:noProof/>
                <w:webHidden/>
              </w:rPr>
              <w:fldChar w:fldCharType="separate"/>
            </w:r>
            <w:r w:rsidR="00A619C3">
              <w:rPr>
                <w:noProof/>
                <w:webHidden/>
              </w:rPr>
              <w:t>4</w:t>
            </w:r>
            <w:r w:rsidR="005C0F06">
              <w:rPr>
                <w:noProof/>
                <w:webHidden/>
              </w:rPr>
              <w:fldChar w:fldCharType="end"/>
            </w:r>
          </w:hyperlink>
        </w:p>
        <w:p w14:paraId="10AEBC37" w14:textId="69151955" w:rsidR="005C0F06" w:rsidRDefault="00000000">
          <w:pPr>
            <w:pStyle w:val="TOC1"/>
            <w:tabs>
              <w:tab w:val="left" w:pos="440"/>
              <w:tab w:val="right" w:leader="dot" w:pos="9350"/>
            </w:tabs>
            <w:rPr>
              <w:rFonts w:eastAsiaTheme="minorEastAsia"/>
              <w:noProof/>
              <w:lang w:val="en-US"/>
            </w:rPr>
          </w:pPr>
          <w:hyperlink w:anchor="_Toc97822527" w:history="1">
            <w:r w:rsidR="005C0F06" w:rsidRPr="00D170E8">
              <w:rPr>
                <w:rStyle w:val="Hyperlink"/>
                <w:rFonts w:ascii="Century Gothic" w:eastAsia="Times New Roman" w:hAnsi="Century Gothic" w:cs="Times New Roman"/>
                <w:b/>
                <w:noProof/>
                <w:lang w:val="en-US"/>
              </w:rPr>
              <w:t>3.</w:t>
            </w:r>
            <w:r w:rsidR="005C0F06">
              <w:rPr>
                <w:rFonts w:eastAsiaTheme="minorEastAsia"/>
                <w:noProof/>
                <w:lang w:val="en-US"/>
              </w:rPr>
              <w:tab/>
            </w:r>
            <w:r w:rsidR="005C0F06" w:rsidRPr="00D170E8">
              <w:rPr>
                <w:rStyle w:val="Hyperlink"/>
                <w:rFonts w:ascii="Century Gothic" w:eastAsia="Times New Roman" w:hAnsi="Century Gothic" w:cs="Times New Roman"/>
                <w:b/>
                <w:noProof/>
                <w:lang w:val="en-US"/>
              </w:rPr>
              <w:t>Fleet Insurance Requirements &amp; Compliance:</w:t>
            </w:r>
            <w:r w:rsidR="005C0F06">
              <w:rPr>
                <w:noProof/>
                <w:webHidden/>
              </w:rPr>
              <w:tab/>
            </w:r>
            <w:r w:rsidR="005C0F06">
              <w:rPr>
                <w:noProof/>
                <w:webHidden/>
              </w:rPr>
              <w:fldChar w:fldCharType="begin"/>
            </w:r>
            <w:r w:rsidR="005C0F06">
              <w:rPr>
                <w:noProof/>
                <w:webHidden/>
              </w:rPr>
              <w:instrText xml:space="preserve"> PAGEREF _Toc97822527 \h </w:instrText>
            </w:r>
            <w:r w:rsidR="005C0F06">
              <w:rPr>
                <w:noProof/>
                <w:webHidden/>
              </w:rPr>
            </w:r>
            <w:r w:rsidR="005C0F06">
              <w:rPr>
                <w:noProof/>
                <w:webHidden/>
              </w:rPr>
              <w:fldChar w:fldCharType="separate"/>
            </w:r>
            <w:r w:rsidR="00A619C3">
              <w:rPr>
                <w:noProof/>
                <w:webHidden/>
              </w:rPr>
              <w:t>4</w:t>
            </w:r>
            <w:r w:rsidR="005C0F06">
              <w:rPr>
                <w:noProof/>
                <w:webHidden/>
              </w:rPr>
              <w:fldChar w:fldCharType="end"/>
            </w:r>
          </w:hyperlink>
        </w:p>
        <w:p w14:paraId="1A775031" w14:textId="7CFF7507" w:rsidR="005C0F06" w:rsidRDefault="00000000">
          <w:pPr>
            <w:pStyle w:val="TOC1"/>
            <w:tabs>
              <w:tab w:val="left" w:pos="440"/>
              <w:tab w:val="right" w:leader="dot" w:pos="9350"/>
            </w:tabs>
            <w:rPr>
              <w:rFonts w:eastAsiaTheme="minorEastAsia"/>
              <w:noProof/>
              <w:lang w:val="en-US"/>
            </w:rPr>
          </w:pPr>
          <w:hyperlink w:anchor="_Toc97822528" w:history="1">
            <w:r w:rsidR="005C0F06" w:rsidRPr="00D170E8">
              <w:rPr>
                <w:rStyle w:val="Hyperlink"/>
                <w:rFonts w:ascii="Century Gothic" w:hAnsi="Century Gothic"/>
                <w:b/>
                <w:noProof/>
              </w:rPr>
              <w:t>4.</w:t>
            </w:r>
            <w:r w:rsidR="005C0F06">
              <w:rPr>
                <w:rFonts w:eastAsiaTheme="minorEastAsia"/>
                <w:noProof/>
                <w:lang w:val="en-US"/>
              </w:rPr>
              <w:tab/>
            </w:r>
            <w:r w:rsidR="005C0F06" w:rsidRPr="00D170E8">
              <w:rPr>
                <w:rStyle w:val="Hyperlink"/>
                <w:rFonts w:ascii="Century Gothic" w:hAnsi="Century Gothic"/>
                <w:b/>
                <w:noProof/>
              </w:rPr>
              <w:t>Evidence of ownership of a workshop/garage</w:t>
            </w:r>
            <w:r w:rsidR="005C0F06">
              <w:rPr>
                <w:noProof/>
                <w:webHidden/>
              </w:rPr>
              <w:tab/>
            </w:r>
            <w:r w:rsidR="005C0F06">
              <w:rPr>
                <w:noProof/>
                <w:webHidden/>
              </w:rPr>
              <w:fldChar w:fldCharType="begin"/>
            </w:r>
            <w:r w:rsidR="005C0F06">
              <w:rPr>
                <w:noProof/>
                <w:webHidden/>
              </w:rPr>
              <w:instrText xml:space="preserve"> PAGEREF _Toc97822528 \h </w:instrText>
            </w:r>
            <w:r w:rsidR="005C0F06">
              <w:rPr>
                <w:noProof/>
                <w:webHidden/>
              </w:rPr>
            </w:r>
            <w:r w:rsidR="005C0F06">
              <w:rPr>
                <w:noProof/>
                <w:webHidden/>
              </w:rPr>
              <w:fldChar w:fldCharType="separate"/>
            </w:r>
            <w:r w:rsidR="00A619C3">
              <w:rPr>
                <w:noProof/>
                <w:webHidden/>
              </w:rPr>
              <w:t>5</w:t>
            </w:r>
            <w:r w:rsidR="005C0F06">
              <w:rPr>
                <w:noProof/>
                <w:webHidden/>
              </w:rPr>
              <w:fldChar w:fldCharType="end"/>
            </w:r>
          </w:hyperlink>
        </w:p>
        <w:p w14:paraId="6E4C22D7" w14:textId="0DC06CFB" w:rsidR="005C0F06" w:rsidRDefault="00000000">
          <w:pPr>
            <w:pStyle w:val="TOC1"/>
            <w:tabs>
              <w:tab w:val="left" w:pos="440"/>
              <w:tab w:val="right" w:leader="dot" w:pos="9350"/>
            </w:tabs>
            <w:rPr>
              <w:rFonts w:eastAsiaTheme="minorEastAsia"/>
              <w:noProof/>
              <w:lang w:val="en-US"/>
            </w:rPr>
          </w:pPr>
          <w:hyperlink w:anchor="_Toc97822529" w:history="1">
            <w:r w:rsidR="005C0F06" w:rsidRPr="00D170E8">
              <w:rPr>
                <w:rStyle w:val="Hyperlink"/>
                <w:rFonts w:ascii="Century Gothic" w:hAnsi="Century Gothic"/>
                <w:b/>
                <w:noProof/>
              </w:rPr>
              <w:t>5.</w:t>
            </w:r>
            <w:r w:rsidR="005C0F06">
              <w:rPr>
                <w:rFonts w:eastAsiaTheme="minorEastAsia"/>
                <w:noProof/>
                <w:lang w:val="en-US"/>
              </w:rPr>
              <w:tab/>
            </w:r>
            <w:r w:rsidR="005C0F06" w:rsidRPr="00D170E8">
              <w:rPr>
                <w:rStyle w:val="Hyperlink"/>
                <w:rFonts w:ascii="Century Gothic" w:hAnsi="Century Gothic"/>
                <w:b/>
                <w:noProof/>
              </w:rPr>
              <w:t>Fleet Management System (FMS)</w:t>
            </w:r>
            <w:r w:rsidR="005C0F06">
              <w:rPr>
                <w:noProof/>
                <w:webHidden/>
              </w:rPr>
              <w:tab/>
            </w:r>
            <w:r w:rsidR="005C0F06">
              <w:rPr>
                <w:noProof/>
                <w:webHidden/>
              </w:rPr>
              <w:fldChar w:fldCharType="begin"/>
            </w:r>
            <w:r w:rsidR="005C0F06">
              <w:rPr>
                <w:noProof/>
                <w:webHidden/>
              </w:rPr>
              <w:instrText xml:space="preserve"> PAGEREF _Toc97822529 \h </w:instrText>
            </w:r>
            <w:r w:rsidR="005C0F06">
              <w:rPr>
                <w:noProof/>
                <w:webHidden/>
              </w:rPr>
            </w:r>
            <w:r w:rsidR="005C0F06">
              <w:rPr>
                <w:noProof/>
                <w:webHidden/>
              </w:rPr>
              <w:fldChar w:fldCharType="separate"/>
            </w:r>
            <w:r w:rsidR="00A619C3">
              <w:rPr>
                <w:noProof/>
                <w:webHidden/>
              </w:rPr>
              <w:t>5</w:t>
            </w:r>
            <w:r w:rsidR="005C0F06">
              <w:rPr>
                <w:noProof/>
                <w:webHidden/>
              </w:rPr>
              <w:fldChar w:fldCharType="end"/>
            </w:r>
          </w:hyperlink>
        </w:p>
        <w:p w14:paraId="79E19766" w14:textId="67319DA1" w:rsidR="005C0F06" w:rsidRDefault="00000000">
          <w:pPr>
            <w:pStyle w:val="TOC1"/>
            <w:tabs>
              <w:tab w:val="left" w:pos="440"/>
              <w:tab w:val="right" w:leader="dot" w:pos="9350"/>
            </w:tabs>
            <w:rPr>
              <w:rFonts w:eastAsiaTheme="minorEastAsia"/>
              <w:noProof/>
              <w:lang w:val="en-US"/>
            </w:rPr>
          </w:pPr>
          <w:hyperlink w:anchor="_Toc97822530" w:history="1">
            <w:r w:rsidR="005C0F06" w:rsidRPr="00D170E8">
              <w:rPr>
                <w:rStyle w:val="Hyperlink"/>
                <w:rFonts w:ascii="Century Gothic" w:hAnsi="Century Gothic"/>
                <w:b/>
                <w:noProof/>
              </w:rPr>
              <w:t>6.</w:t>
            </w:r>
            <w:r w:rsidR="005C0F06">
              <w:rPr>
                <w:rFonts w:eastAsiaTheme="minorEastAsia"/>
                <w:noProof/>
                <w:lang w:val="en-US"/>
              </w:rPr>
              <w:tab/>
            </w:r>
            <w:r w:rsidR="005C0F06" w:rsidRPr="00D170E8">
              <w:rPr>
                <w:rStyle w:val="Hyperlink"/>
                <w:rFonts w:ascii="Century Gothic" w:hAnsi="Century Gothic"/>
                <w:b/>
                <w:noProof/>
              </w:rPr>
              <w:t>Fleet Operation:</w:t>
            </w:r>
            <w:r w:rsidR="005C0F06">
              <w:rPr>
                <w:noProof/>
                <w:webHidden/>
              </w:rPr>
              <w:tab/>
            </w:r>
            <w:r w:rsidR="005C0F06">
              <w:rPr>
                <w:noProof/>
                <w:webHidden/>
              </w:rPr>
              <w:fldChar w:fldCharType="begin"/>
            </w:r>
            <w:r w:rsidR="005C0F06">
              <w:rPr>
                <w:noProof/>
                <w:webHidden/>
              </w:rPr>
              <w:instrText xml:space="preserve"> PAGEREF _Toc97822530 \h </w:instrText>
            </w:r>
            <w:r w:rsidR="005C0F06">
              <w:rPr>
                <w:noProof/>
                <w:webHidden/>
              </w:rPr>
            </w:r>
            <w:r w:rsidR="005C0F06">
              <w:rPr>
                <w:noProof/>
                <w:webHidden/>
              </w:rPr>
              <w:fldChar w:fldCharType="separate"/>
            </w:r>
            <w:r w:rsidR="00A619C3">
              <w:rPr>
                <w:noProof/>
                <w:webHidden/>
              </w:rPr>
              <w:t>5</w:t>
            </w:r>
            <w:r w:rsidR="005C0F06">
              <w:rPr>
                <w:noProof/>
                <w:webHidden/>
              </w:rPr>
              <w:fldChar w:fldCharType="end"/>
            </w:r>
          </w:hyperlink>
        </w:p>
        <w:p w14:paraId="5E7A29A6" w14:textId="41B1DA76" w:rsidR="005C0F06" w:rsidRDefault="00000000">
          <w:pPr>
            <w:pStyle w:val="TOC1"/>
            <w:tabs>
              <w:tab w:val="left" w:pos="440"/>
              <w:tab w:val="right" w:leader="dot" w:pos="9350"/>
            </w:tabs>
            <w:rPr>
              <w:rFonts w:eastAsiaTheme="minorEastAsia"/>
              <w:noProof/>
              <w:lang w:val="en-US"/>
            </w:rPr>
          </w:pPr>
          <w:hyperlink w:anchor="_Toc97822531" w:history="1">
            <w:r w:rsidR="005C0F06" w:rsidRPr="00D170E8">
              <w:rPr>
                <w:rStyle w:val="Hyperlink"/>
                <w:rFonts w:ascii="Century Gothic" w:hAnsi="Century Gothic"/>
                <w:b/>
                <w:noProof/>
              </w:rPr>
              <w:t>7.</w:t>
            </w:r>
            <w:r w:rsidR="005C0F06">
              <w:rPr>
                <w:rFonts w:eastAsiaTheme="minorEastAsia"/>
                <w:noProof/>
                <w:lang w:val="en-US"/>
              </w:rPr>
              <w:tab/>
            </w:r>
            <w:r w:rsidR="005C0F06" w:rsidRPr="00D170E8">
              <w:rPr>
                <w:rStyle w:val="Hyperlink"/>
                <w:rFonts w:ascii="Century Gothic" w:hAnsi="Century Gothic"/>
                <w:b/>
                <w:noProof/>
              </w:rPr>
              <w:t>Comprehensive Health, Safety and Environment Policy:</w:t>
            </w:r>
            <w:r w:rsidR="005C0F06">
              <w:rPr>
                <w:noProof/>
                <w:webHidden/>
              </w:rPr>
              <w:tab/>
            </w:r>
            <w:r w:rsidR="005C0F06">
              <w:rPr>
                <w:noProof/>
                <w:webHidden/>
              </w:rPr>
              <w:fldChar w:fldCharType="begin"/>
            </w:r>
            <w:r w:rsidR="005C0F06">
              <w:rPr>
                <w:noProof/>
                <w:webHidden/>
              </w:rPr>
              <w:instrText xml:space="preserve"> PAGEREF _Toc97822531 \h </w:instrText>
            </w:r>
            <w:r w:rsidR="005C0F06">
              <w:rPr>
                <w:noProof/>
                <w:webHidden/>
              </w:rPr>
            </w:r>
            <w:r w:rsidR="005C0F06">
              <w:rPr>
                <w:noProof/>
                <w:webHidden/>
              </w:rPr>
              <w:fldChar w:fldCharType="separate"/>
            </w:r>
            <w:r w:rsidR="00A619C3">
              <w:rPr>
                <w:noProof/>
                <w:webHidden/>
              </w:rPr>
              <w:t>5</w:t>
            </w:r>
            <w:r w:rsidR="005C0F06">
              <w:rPr>
                <w:noProof/>
                <w:webHidden/>
              </w:rPr>
              <w:fldChar w:fldCharType="end"/>
            </w:r>
          </w:hyperlink>
        </w:p>
        <w:p w14:paraId="0F9CC06A" w14:textId="030EA592" w:rsidR="005C0F06" w:rsidRDefault="00000000">
          <w:pPr>
            <w:pStyle w:val="TOC1"/>
            <w:tabs>
              <w:tab w:val="left" w:pos="440"/>
              <w:tab w:val="right" w:leader="dot" w:pos="9350"/>
            </w:tabs>
            <w:rPr>
              <w:rFonts w:eastAsiaTheme="minorEastAsia"/>
              <w:noProof/>
              <w:lang w:val="en-US"/>
            </w:rPr>
          </w:pPr>
          <w:hyperlink w:anchor="_Toc97822532" w:history="1">
            <w:r w:rsidR="005C0F06" w:rsidRPr="00D170E8">
              <w:rPr>
                <w:rStyle w:val="Hyperlink"/>
                <w:rFonts w:ascii="Century Gothic" w:hAnsi="Century Gothic"/>
                <w:b/>
                <w:noProof/>
              </w:rPr>
              <w:t>8.</w:t>
            </w:r>
            <w:r w:rsidR="005C0F06">
              <w:rPr>
                <w:rFonts w:eastAsiaTheme="minorEastAsia"/>
                <w:noProof/>
                <w:lang w:val="en-US"/>
              </w:rPr>
              <w:tab/>
            </w:r>
            <w:r w:rsidR="005C0F06" w:rsidRPr="00D170E8">
              <w:rPr>
                <w:rStyle w:val="Hyperlink"/>
                <w:rFonts w:ascii="Century Gothic" w:hAnsi="Century Gothic"/>
                <w:b/>
                <w:noProof/>
              </w:rPr>
              <w:t>Statutory &amp; Legal requirements:</w:t>
            </w:r>
            <w:r w:rsidR="005C0F06">
              <w:rPr>
                <w:noProof/>
                <w:webHidden/>
              </w:rPr>
              <w:tab/>
            </w:r>
            <w:r w:rsidR="005C0F06">
              <w:rPr>
                <w:noProof/>
                <w:webHidden/>
              </w:rPr>
              <w:fldChar w:fldCharType="begin"/>
            </w:r>
            <w:r w:rsidR="005C0F06">
              <w:rPr>
                <w:noProof/>
                <w:webHidden/>
              </w:rPr>
              <w:instrText xml:space="preserve"> PAGEREF _Toc97822532 \h </w:instrText>
            </w:r>
            <w:r w:rsidR="005C0F06">
              <w:rPr>
                <w:noProof/>
                <w:webHidden/>
              </w:rPr>
            </w:r>
            <w:r w:rsidR="005C0F06">
              <w:rPr>
                <w:noProof/>
                <w:webHidden/>
              </w:rPr>
              <w:fldChar w:fldCharType="separate"/>
            </w:r>
            <w:r w:rsidR="00A619C3">
              <w:rPr>
                <w:noProof/>
                <w:webHidden/>
              </w:rPr>
              <w:t>6</w:t>
            </w:r>
            <w:r w:rsidR="005C0F06">
              <w:rPr>
                <w:noProof/>
                <w:webHidden/>
              </w:rPr>
              <w:fldChar w:fldCharType="end"/>
            </w:r>
          </w:hyperlink>
        </w:p>
        <w:p w14:paraId="0B8E66B2" w14:textId="6BF8939B" w:rsidR="005C0F06" w:rsidRDefault="00000000">
          <w:pPr>
            <w:pStyle w:val="TOC1"/>
            <w:tabs>
              <w:tab w:val="left" w:pos="440"/>
              <w:tab w:val="right" w:leader="dot" w:pos="9350"/>
            </w:tabs>
            <w:rPr>
              <w:rFonts w:eastAsiaTheme="minorEastAsia"/>
              <w:noProof/>
              <w:lang w:val="en-US"/>
            </w:rPr>
          </w:pPr>
          <w:hyperlink w:anchor="_Toc97822533" w:history="1">
            <w:r w:rsidR="005C0F06" w:rsidRPr="00D170E8">
              <w:rPr>
                <w:rStyle w:val="Hyperlink"/>
                <w:rFonts w:ascii="Century Gothic" w:hAnsi="Century Gothic"/>
                <w:b/>
                <w:noProof/>
              </w:rPr>
              <w:t>9.</w:t>
            </w:r>
            <w:r w:rsidR="005C0F06">
              <w:rPr>
                <w:rFonts w:eastAsiaTheme="minorEastAsia"/>
                <w:noProof/>
                <w:lang w:val="en-US"/>
              </w:rPr>
              <w:tab/>
            </w:r>
            <w:r w:rsidR="005C0F06" w:rsidRPr="00D170E8">
              <w:rPr>
                <w:rStyle w:val="Hyperlink"/>
                <w:rFonts w:ascii="Century Gothic" w:hAnsi="Century Gothic"/>
                <w:b/>
                <w:noProof/>
              </w:rPr>
              <w:t>Driver Protective Clothing:</w:t>
            </w:r>
            <w:r w:rsidR="005C0F06">
              <w:rPr>
                <w:noProof/>
                <w:webHidden/>
              </w:rPr>
              <w:tab/>
            </w:r>
            <w:r w:rsidR="005C0F06">
              <w:rPr>
                <w:noProof/>
                <w:webHidden/>
              </w:rPr>
              <w:fldChar w:fldCharType="begin"/>
            </w:r>
            <w:r w:rsidR="005C0F06">
              <w:rPr>
                <w:noProof/>
                <w:webHidden/>
              </w:rPr>
              <w:instrText xml:space="preserve"> PAGEREF _Toc97822533 \h </w:instrText>
            </w:r>
            <w:r w:rsidR="005C0F06">
              <w:rPr>
                <w:noProof/>
                <w:webHidden/>
              </w:rPr>
            </w:r>
            <w:r w:rsidR="005C0F06">
              <w:rPr>
                <w:noProof/>
                <w:webHidden/>
              </w:rPr>
              <w:fldChar w:fldCharType="separate"/>
            </w:r>
            <w:r w:rsidR="00A619C3">
              <w:rPr>
                <w:noProof/>
                <w:webHidden/>
              </w:rPr>
              <w:t>6</w:t>
            </w:r>
            <w:r w:rsidR="005C0F06">
              <w:rPr>
                <w:noProof/>
                <w:webHidden/>
              </w:rPr>
              <w:fldChar w:fldCharType="end"/>
            </w:r>
          </w:hyperlink>
        </w:p>
        <w:p w14:paraId="71067960" w14:textId="4C8733B8" w:rsidR="005C0F06" w:rsidRDefault="00000000">
          <w:pPr>
            <w:pStyle w:val="TOC1"/>
            <w:tabs>
              <w:tab w:val="left" w:pos="660"/>
              <w:tab w:val="right" w:leader="dot" w:pos="9350"/>
            </w:tabs>
            <w:rPr>
              <w:rFonts w:eastAsiaTheme="minorEastAsia"/>
              <w:noProof/>
              <w:lang w:val="en-US"/>
            </w:rPr>
          </w:pPr>
          <w:hyperlink w:anchor="_Toc97822534" w:history="1">
            <w:r w:rsidR="005C0F06" w:rsidRPr="00D170E8">
              <w:rPr>
                <w:rStyle w:val="Hyperlink"/>
                <w:rFonts w:ascii="Century Gothic" w:hAnsi="Century Gothic"/>
                <w:b/>
                <w:noProof/>
              </w:rPr>
              <w:t>10.</w:t>
            </w:r>
            <w:r w:rsidR="005C0F06">
              <w:rPr>
                <w:rFonts w:eastAsiaTheme="minorEastAsia"/>
                <w:noProof/>
                <w:lang w:val="en-US"/>
              </w:rPr>
              <w:tab/>
            </w:r>
            <w:r w:rsidR="005C0F06" w:rsidRPr="00D170E8">
              <w:rPr>
                <w:rStyle w:val="Hyperlink"/>
                <w:rFonts w:ascii="Century Gothic" w:hAnsi="Century Gothic"/>
                <w:b/>
                <w:noProof/>
              </w:rPr>
              <w:t>Emergency Response Plan:</w:t>
            </w:r>
            <w:r w:rsidR="005C0F06">
              <w:rPr>
                <w:noProof/>
                <w:webHidden/>
              </w:rPr>
              <w:tab/>
            </w:r>
            <w:r w:rsidR="005C0F06">
              <w:rPr>
                <w:noProof/>
                <w:webHidden/>
              </w:rPr>
              <w:fldChar w:fldCharType="begin"/>
            </w:r>
            <w:r w:rsidR="005C0F06">
              <w:rPr>
                <w:noProof/>
                <w:webHidden/>
              </w:rPr>
              <w:instrText xml:space="preserve"> PAGEREF _Toc97822534 \h </w:instrText>
            </w:r>
            <w:r w:rsidR="005C0F06">
              <w:rPr>
                <w:noProof/>
                <w:webHidden/>
              </w:rPr>
            </w:r>
            <w:r w:rsidR="005C0F06">
              <w:rPr>
                <w:noProof/>
                <w:webHidden/>
              </w:rPr>
              <w:fldChar w:fldCharType="separate"/>
            </w:r>
            <w:r w:rsidR="00A619C3">
              <w:rPr>
                <w:noProof/>
                <w:webHidden/>
              </w:rPr>
              <w:t>6</w:t>
            </w:r>
            <w:r w:rsidR="005C0F06">
              <w:rPr>
                <w:noProof/>
                <w:webHidden/>
              </w:rPr>
              <w:fldChar w:fldCharType="end"/>
            </w:r>
          </w:hyperlink>
        </w:p>
        <w:p w14:paraId="206B595A" w14:textId="6AD20795" w:rsidR="005C0F06" w:rsidRDefault="00000000">
          <w:pPr>
            <w:pStyle w:val="TOC1"/>
            <w:tabs>
              <w:tab w:val="left" w:pos="660"/>
              <w:tab w:val="right" w:leader="dot" w:pos="9350"/>
            </w:tabs>
            <w:rPr>
              <w:rFonts w:eastAsiaTheme="minorEastAsia"/>
              <w:noProof/>
              <w:lang w:val="en-US"/>
            </w:rPr>
          </w:pPr>
          <w:hyperlink w:anchor="_Toc97822535" w:history="1">
            <w:r w:rsidR="005C0F06" w:rsidRPr="00D170E8">
              <w:rPr>
                <w:rStyle w:val="Hyperlink"/>
                <w:rFonts w:ascii="Century Gothic" w:hAnsi="Century Gothic"/>
                <w:b/>
                <w:noProof/>
              </w:rPr>
              <w:t>11.</w:t>
            </w:r>
            <w:r w:rsidR="005C0F06">
              <w:rPr>
                <w:rFonts w:eastAsiaTheme="minorEastAsia"/>
                <w:noProof/>
                <w:lang w:val="en-US"/>
              </w:rPr>
              <w:tab/>
            </w:r>
            <w:r w:rsidR="005C0F06" w:rsidRPr="00D170E8">
              <w:rPr>
                <w:rStyle w:val="Hyperlink"/>
                <w:rFonts w:ascii="Century Gothic" w:hAnsi="Century Gothic"/>
                <w:b/>
                <w:noProof/>
              </w:rPr>
              <w:t>Quality Management:</w:t>
            </w:r>
            <w:r w:rsidR="005C0F06">
              <w:rPr>
                <w:noProof/>
                <w:webHidden/>
              </w:rPr>
              <w:tab/>
            </w:r>
            <w:r w:rsidR="005C0F06">
              <w:rPr>
                <w:noProof/>
                <w:webHidden/>
              </w:rPr>
              <w:fldChar w:fldCharType="begin"/>
            </w:r>
            <w:r w:rsidR="005C0F06">
              <w:rPr>
                <w:noProof/>
                <w:webHidden/>
              </w:rPr>
              <w:instrText xml:space="preserve"> PAGEREF _Toc97822535 \h </w:instrText>
            </w:r>
            <w:r w:rsidR="005C0F06">
              <w:rPr>
                <w:noProof/>
                <w:webHidden/>
              </w:rPr>
            </w:r>
            <w:r w:rsidR="005C0F06">
              <w:rPr>
                <w:noProof/>
                <w:webHidden/>
              </w:rPr>
              <w:fldChar w:fldCharType="separate"/>
            </w:r>
            <w:r w:rsidR="00A619C3">
              <w:rPr>
                <w:noProof/>
                <w:webHidden/>
              </w:rPr>
              <w:t>6</w:t>
            </w:r>
            <w:r w:rsidR="005C0F06">
              <w:rPr>
                <w:noProof/>
                <w:webHidden/>
              </w:rPr>
              <w:fldChar w:fldCharType="end"/>
            </w:r>
          </w:hyperlink>
        </w:p>
        <w:p w14:paraId="514FA6BD" w14:textId="5AD5E482" w:rsidR="005C0F06" w:rsidRDefault="00000000">
          <w:pPr>
            <w:pStyle w:val="TOC1"/>
            <w:tabs>
              <w:tab w:val="left" w:pos="660"/>
              <w:tab w:val="right" w:leader="dot" w:pos="9350"/>
            </w:tabs>
            <w:rPr>
              <w:rFonts w:eastAsiaTheme="minorEastAsia"/>
              <w:noProof/>
              <w:lang w:val="en-US"/>
            </w:rPr>
          </w:pPr>
          <w:hyperlink w:anchor="_Toc97822536" w:history="1">
            <w:r w:rsidR="005C0F06" w:rsidRPr="00D170E8">
              <w:rPr>
                <w:rStyle w:val="Hyperlink"/>
                <w:rFonts w:ascii="Century Gothic" w:hAnsi="Century Gothic"/>
                <w:b/>
                <w:noProof/>
              </w:rPr>
              <w:t>12.</w:t>
            </w:r>
            <w:r w:rsidR="005C0F06">
              <w:rPr>
                <w:rFonts w:eastAsiaTheme="minorEastAsia"/>
                <w:noProof/>
                <w:lang w:val="en-US"/>
              </w:rPr>
              <w:tab/>
            </w:r>
            <w:r w:rsidR="005C0F06" w:rsidRPr="00D170E8">
              <w:rPr>
                <w:rStyle w:val="Hyperlink"/>
                <w:rFonts w:ascii="Century Gothic" w:hAnsi="Century Gothic"/>
                <w:b/>
                <w:noProof/>
              </w:rPr>
              <w:t>Safety and Security:</w:t>
            </w:r>
            <w:r w:rsidR="005C0F06">
              <w:rPr>
                <w:noProof/>
                <w:webHidden/>
              </w:rPr>
              <w:tab/>
            </w:r>
            <w:r w:rsidR="005C0F06">
              <w:rPr>
                <w:noProof/>
                <w:webHidden/>
              </w:rPr>
              <w:fldChar w:fldCharType="begin"/>
            </w:r>
            <w:r w:rsidR="005C0F06">
              <w:rPr>
                <w:noProof/>
                <w:webHidden/>
              </w:rPr>
              <w:instrText xml:space="preserve"> PAGEREF _Toc97822536 \h </w:instrText>
            </w:r>
            <w:r w:rsidR="005C0F06">
              <w:rPr>
                <w:noProof/>
                <w:webHidden/>
              </w:rPr>
            </w:r>
            <w:r w:rsidR="005C0F06">
              <w:rPr>
                <w:noProof/>
                <w:webHidden/>
              </w:rPr>
              <w:fldChar w:fldCharType="separate"/>
            </w:r>
            <w:r w:rsidR="00A619C3">
              <w:rPr>
                <w:noProof/>
                <w:webHidden/>
              </w:rPr>
              <w:t>6</w:t>
            </w:r>
            <w:r w:rsidR="005C0F06">
              <w:rPr>
                <w:noProof/>
                <w:webHidden/>
              </w:rPr>
              <w:fldChar w:fldCharType="end"/>
            </w:r>
          </w:hyperlink>
        </w:p>
        <w:p w14:paraId="77BC80B7" w14:textId="18D8AC8D" w:rsidR="005C0F06" w:rsidRDefault="00000000">
          <w:pPr>
            <w:pStyle w:val="TOC1"/>
            <w:tabs>
              <w:tab w:val="left" w:pos="660"/>
              <w:tab w:val="right" w:leader="dot" w:pos="9350"/>
            </w:tabs>
            <w:rPr>
              <w:rFonts w:eastAsiaTheme="minorEastAsia"/>
              <w:noProof/>
              <w:lang w:val="en-US"/>
            </w:rPr>
          </w:pPr>
          <w:hyperlink w:anchor="_Toc97822537" w:history="1">
            <w:r w:rsidR="005C0F06" w:rsidRPr="00D170E8">
              <w:rPr>
                <w:rStyle w:val="Hyperlink"/>
                <w:rFonts w:ascii="Century Gothic" w:hAnsi="Century Gothic"/>
                <w:b/>
                <w:noProof/>
              </w:rPr>
              <w:t>13.</w:t>
            </w:r>
            <w:r w:rsidR="005C0F06">
              <w:rPr>
                <w:rFonts w:eastAsiaTheme="minorEastAsia"/>
                <w:noProof/>
                <w:lang w:val="en-US"/>
              </w:rPr>
              <w:tab/>
            </w:r>
            <w:r w:rsidR="005C0F06" w:rsidRPr="00D170E8">
              <w:rPr>
                <w:rStyle w:val="Hyperlink"/>
                <w:rFonts w:ascii="Century Gothic" w:hAnsi="Century Gothic"/>
                <w:b/>
                <w:noProof/>
              </w:rPr>
              <w:t>Technical Requirements</w:t>
            </w:r>
            <w:r w:rsidR="005C0F06">
              <w:rPr>
                <w:noProof/>
                <w:webHidden/>
              </w:rPr>
              <w:tab/>
            </w:r>
            <w:r w:rsidR="005C0F06">
              <w:rPr>
                <w:noProof/>
                <w:webHidden/>
              </w:rPr>
              <w:fldChar w:fldCharType="begin"/>
            </w:r>
            <w:r w:rsidR="005C0F06">
              <w:rPr>
                <w:noProof/>
                <w:webHidden/>
              </w:rPr>
              <w:instrText xml:space="preserve"> PAGEREF _Toc97822537 \h </w:instrText>
            </w:r>
            <w:r w:rsidR="005C0F06">
              <w:rPr>
                <w:noProof/>
                <w:webHidden/>
              </w:rPr>
            </w:r>
            <w:r w:rsidR="005C0F06">
              <w:rPr>
                <w:noProof/>
                <w:webHidden/>
              </w:rPr>
              <w:fldChar w:fldCharType="separate"/>
            </w:r>
            <w:r w:rsidR="00A619C3">
              <w:rPr>
                <w:noProof/>
                <w:webHidden/>
              </w:rPr>
              <w:t>7</w:t>
            </w:r>
            <w:r w:rsidR="005C0F06">
              <w:rPr>
                <w:noProof/>
                <w:webHidden/>
              </w:rPr>
              <w:fldChar w:fldCharType="end"/>
            </w:r>
          </w:hyperlink>
        </w:p>
        <w:p w14:paraId="15A2E771" w14:textId="4946D1B9" w:rsidR="005C0F06" w:rsidRDefault="00000000">
          <w:pPr>
            <w:pStyle w:val="TOC2"/>
            <w:tabs>
              <w:tab w:val="left" w:pos="660"/>
              <w:tab w:val="right" w:leader="dot" w:pos="9350"/>
            </w:tabs>
            <w:rPr>
              <w:rFonts w:eastAsiaTheme="minorEastAsia"/>
              <w:noProof/>
              <w:lang w:val="en-US"/>
            </w:rPr>
          </w:pPr>
          <w:hyperlink w:anchor="_Toc97822538" w:history="1">
            <w:r w:rsidR="005C0F06" w:rsidRPr="00D170E8">
              <w:rPr>
                <w:rStyle w:val="Hyperlink"/>
                <w:rFonts w:ascii="Century Gothic" w:eastAsiaTheme="majorEastAsia" w:hAnsi="Century Gothic" w:cs="Times New Roman"/>
                <w:b/>
                <w:noProof/>
                <w:lang w:val="en-US"/>
              </w:rPr>
              <w:t>I.</w:t>
            </w:r>
            <w:r w:rsidR="005C0F06">
              <w:rPr>
                <w:rFonts w:eastAsiaTheme="minorEastAsia"/>
                <w:noProof/>
                <w:lang w:val="en-US"/>
              </w:rPr>
              <w:tab/>
            </w:r>
            <w:r w:rsidR="005C0F06" w:rsidRPr="00D170E8">
              <w:rPr>
                <w:rStyle w:val="Hyperlink"/>
                <w:rFonts w:ascii="Century Gothic" w:eastAsiaTheme="majorEastAsia" w:hAnsi="Century Gothic" w:cs="Times New Roman"/>
                <w:b/>
                <w:noProof/>
                <w:lang w:val="en-US"/>
              </w:rPr>
              <w:t>White Oil requirements</w:t>
            </w:r>
            <w:r w:rsidR="005C0F06">
              <w:rPr>
                <w:noProof/>
                <w:webHidden/>
              </w:rPr>
              <w:tab/>
            </w:r>
            <w:r w:rsidR="005C0F06">
              <w:rPr>
                <w:noProof/>
                <w:webHidden/>
              </w:rPr>
              <w:fldChar w:fldCharType="begin"/>
            </w:r>
            <w:r w:rsidR="005C0F06">
              <w:rPr>
                <w:noProof/>
                <w:webHidden/>
              </w:rPr>
              <w:instrText xml:space="preserve"> PAGEREF _Toc97822538 \h </w:instrText>
            </w:r>
            <w:r w:rsidR="005C0F06">
              <w:rPr>
                <w:noProof/>
                <w:webHidden/>
              </w:rPr>
            </w:r>
            <w:r w:rsidR="005C0F06">
              <w:rPr>
                <w:noProof/>
                <w:webHidden/>
              </w:rPr>
              <w:fldChar w:fldCharType="separate"/>
            </w:r>
            <w:r w:rsidR="00A619C3">
              <w:rPr>
                <w:noProof/>
                <w:webHidden/>
              </w:rPr>
              <w:t>7</w:t>
            </w:r>
            <w:r w:rsidR="005C0F06">
              <w:rPr>
                <w:noProof/>
                <w:webHidden/>
              </w:rPr>
              <w:fldChar w:fldCharType="end"/>
            </w:r>
          </w:hyperlink>
        </w:p>
        <w:p w14:paraId="25959060" w14:textId="417EDBC3" w:rsidR="005C0F06" w:rsidRDefault="00000000">
          <w:pPr>
            <w:pStyle w:val="TOC1"/>
            <w:tabs>
              <w:tab w:val="left" w:pos="660"/>
              <w:tab w:val="right" w:leader="dot" w:pos="9350"/>
            </w:tabs>
            <w:rPr>
              <w:rFonts w:eastAsiaTheme="minorEastAsia"/>
              <w:noProof/>
              <w:lang w:val="en-US"/>
            </w:rPr>
          </w:pPr>
          <w:hyperlink w:anchor="_Toc97822539" w:history="1">
            <w:r w:rsidR="005C0F06" w:rsidRPr="00D170E8">
              <w:rPr>
                <w:rStyle w:val="Hyperlink"/>
                <w:rFonts w:ascii="Century Gothic" w:hAnsi="Century Gothic"/>
                <w:b/>
                <w:noProof/>
              </w:rPr>
              <w:t>14.</w:t>
            </w:r>
            <w:r w:rsidR="005C0F06">
              <w:rPr>
                <w:rFonts w:eastAsiaTheme="minorEastAsia"/>
                <w:noProof/>
                <w:lang w:val="en-US"/>
              </w:rPr>
              <w:tab/>
            </w:r>
            <w:r w:rsidR="005C0F06" w:rsidRPr="00D170E8">
              <w:rPr>
                <w:rStyle w:val="Hyperlink"/>
                <w:rFonts w:ascii="Century Gothic" w:hAnsi="Century Gothic"/>
                <w:b/>
                <w:noProof/>
              </w:rPr>
              <w:t>Loss Management</w:t>
            </w:r>
            <w:r w:rsidR="005C0F06">
              <w:rPr>
                <w:noProof/>
                <w:webHidden/>
              </w:rPr>
              <w:tab/>
            </w:r>
            <w:r w:rsidR="005C0F06">
              <w:rPr>
                <w:noProof/>
                <w:webHidden/>
              </w:rPr>
              <w:fldChar w:fldCharType="begin"/>
            </w:r>
            <w:r w:rsidR="005C0F06">
              <w:rPr>
                <w:noProof/>
                <w:webHidden/>
              </w:rPr>
              <w:instrText xml:space="preserve"> PAGEREF _Toc97822539 \h </w:instrText>
            </w:r>
            <w:r w:rsidR="005C0F06">
              <w:rPr>
                <w:noProof/>
                <w:webHidden/>
              </w:rPr>
            </w:r>
            <w:r w:rsidR="005C0F06">
              <w:rPr>
                <w:noProof/>
                <w:webHidden/>
              </w:rPr>
              <w:fldChar w:fldCharType="separate"/>
            </w:r>
            <w:r w:rsidR="00A619C3">
              <w:rPr>
                <w:noProof/>
                <w:webHidden/>
              </w:rPr>
              <w:t>11</w:t>
            </w:r>
            <w:r w:rsidR="005C0F06">
              <w:rPr>
                <w:noProof/>
                <w:webHidden/>
              </w:rPr>
              <w:fldChar w:fldCharType="end"/>
            </w:r>
          </w:hyperlink>
        </w:p>
        <w:p w14:paraId="75D080CC" w14:textId="2EA42192" w:rsidR="005C0F06" w:rsidRDefault="00000000">
          <w:pPr>
            <w:pStyle w:val="TOC1"/>
            <w:tabs>
              <w:tab w:val="left" w:pos="660"/>
              <w:tab w:val="right" w:leader="dot" w:pos="9350"/>
            </w:tabs>
            <w:rPr>
              <w:rFonts w:eastAsiaTheme="minorEastAsia"/>
              <w:noProof/>
              <w:lang w:val="en-US"/>
            </w:rPr>
          </w:pPr>
          <w:hyperlink w:anchor="_Toc97822540" w:history="1">
            <w:r w:rsidR="005C0F06" w:rsidRPr="00D170E8">
              <w:rPr>
                <w:rStyle w:val="Hyperlink"/>
                <w:rFonts w:ascii="Century Gothic" w:hAnsi="Century Gothic"/>
                <w:b/>
                <w:noProof/>
              </w:rPr>
              <w:t>15.</w:t>
            </w:r>
            <w:r w:rsidR="005C0F06">
              <w:rPr>
                <w:rFonts w:eastAsiaTheme="minorEastAsia"/>
                <w:noProof/>
                <w:lang w:val="en-US"/>
              </w:rPr>
              <w:tab/>
            </w:r>
            <w:r w:rsidR="005C0F06" w:rsidRPr="00D170E8">
              <w:rPr>
                <w:rStyle w:val="Hyperlink"/>
                <w:rFonts w:ascii="Century Gothic" w:hAnsi="Century Gothic"/>
                <w:b/>
                <w:noProof/>
              </w:rPr>
              <w:t>Evaluation Criteria</w:t>
            </w:r>
            <w:r w:rsidR="005C0F06">
              <w:rPr>
                <w:noProof/>
                <w:webHidden/>
              </w:rPr>
              <w:tab/>
            </w:r>
            <w:r w:rsidR="005C0F06">
              <w:rPr>
                <w:noProof/>
                <w:webHidden/>
              </w:rPr>
              <w:fldChar w:fldCharType="begin"/>
            </w:r>
            <w:r w:rsidR="005C0F06">
              <w:rPr>
                <w:noProof/>
                <w:webHidden/>
              </w:rPr>
              <w:instrText xml:space="preserve"> PAGEREF _Toc97822540 \h </w:instrText>
            </w:r>
            <w:r w:rsidR="005C0F06">
              <w:rPr>
                <w:noProof/>
                <w:webHidden/>
              </w:rPr>
            </w:r>
            <w:r w:rsidR="005C0F06">
              <w:rPr>
                <w:noProof/>
                <w:webHidden/>
              </w:rPr>
              <w:fldChar w:fldCharType="separate"/>
            </w:r>
            <w:r w:rsidR="00A619C3">
              <w:rPr>
                <w:noProof/>
                <w:webHidden/>
              </w:rPr>
              <w:t>11</w:t>
            </w:r>
            <w:r w:rsidR="005C0F06">
              <w:rPr>
                <w:noProof/>
                <w:webHidden/>
              </w:rPr>
              <w:fldChar w:fldCharType="end"/>
            </w:r>
          </w:hyperlink>
        </w:p>
        <w:p w14:paraId="5AEA0EB7" w14:textId="04A69253" w:rsidR="005C0F06" w:rsidRDefault="00000000">
          <w:pPr>
            <w:pStyle w:val="TOC1"/>
            <w:tabs>
              <w:tab w:val="left" w:pos="660"/>
              <w:tab w:val="right" w:leader="dot" w:pos="9350"/>
            </w:tabs>
            <w:rPr>
              <w:rFonts w:eastAsiaTheme="minorEastAsia"/>
              <w:noProof/>
              <w:lang w:val="en-US"/>
            </w:rPr>
          </w:pPr>
          <w:hyperlink w:anchor="_Toc97822541" w:history="1">
            <w:r w:rsidR="005C0F06" w:rsidRPr="00D170E8">
              <w:rPr>
                <w:rStyle w:val="Hyperlink"/>
                <w:rFonts w:ascii="Century Gothic" w:hAnsi="Century Gothic"/>
                <w:b/>
                <w:noProof/>
              </w:rPr>
              <w:t>16.</w:t>
            </w:r>
            <w:r w:rsidR="005C0F06">
              <w:rPr>
                <w:rFonts w:eastAsiaTheme="minorEastAsia"/>
                <w:noProof/>
                <w:lang w:val="en-US"/>
              </w:rPr>
              <w:tab/>
            </w:r>
            <w:r w:rsidR="005C0F06" w:rsidRPr="00D170E8">
              <w:rPr>
                <w:rStyle w:val="Hyperlink"/>
                <w:rFonts w:ascii="Century Gothic" w:hAnsi="Century Gothic"/>
                <w:b/>
                <w:noProof/>
              </w:rPr>
              <w:t>Award Contract</w:t>
            </w:r>
            <w:r w:rsidR="005C0F06">
              <w:rPr>
                <w:noProof/>
                <w:webHidden/>
              </w:rPr>
              <w:tab/>
            </w:r>
            <w:r w:rsidR="005C0F06">
              <w:rPr>
                <w:noProof/>
                <w:webHidden/>
              </w:rPr>
              <w:fldChar w:fldCharType="begin"/>
            </w:r>
            <w:r w:rsidR="005C0F06">
              <w:rPr>
                <w:noProof/>
                <w:webHidden/>
              </w:rPr>
              <w:instrText xml:space="preserve"> PAGEREF _Toc97822541 \h </w:instrText>
            </w:r>
            <w:r w:rsidR="005C0F06">
              <w:rPr>
                <w:noProof/>
                <w:webHidden/>
              </w:rPr>
            </w:r>
            <w:r w:rsidR="005C0F06">
              <w:rPr>
                <w:noProof/>
                <w:webHidden/>
              </w:rPr>
              <w:fldChar w:fldCharType="separate"/>
            </w:r>
            <w:r w:rsidR="00A619C3">
              <w:rPr>
                <w:noProof/>
                <w:webHidden/>
              </w:rPr>
              <w:t>13</w:t>
            </w:r>
            <w:r w:rsidR="005C0F06">
              <w:rPr>
                <w:noProof/>
                <w:webHidden/>
              </w:rPr>
              <w:fldChar w:fldCharType="end"/>
            </w:r>
          </w:hyperlink>
        </w:p>
        <w:p w14:paraId="62D0BA4D" w14:textId="60435F04" w:rsidR="005F4DD5" w:rsidRDefault="005F4DD5">
          <w:r>
            <w:rPr>
              <w:b/>
              <w:bCs/>
              <w:noProof/>
            </w:rPr>
            <w:fldChar w:fldCharType="end"/>
          </w:r>
        </w:p>
      </w:sdtContent>
    </w:sdt>
    <w:p w14:paraId="20CEFFDE" w14:textId="77777777" w:rsidR="005F4DD5" w:rsidRDefault="005F4DD5" w:rsidP="005F4DD5">
      <w:pPr>
        <w:rPr>
          <w:lang w:val="en-US"/>
        </w:rPr>
      </w:pPr>
    </w:p>
    <w:p w14:paraId="4D6C9F0E" w14:textId="77777777" w:rsidR="005F4DD5" w:rsidRDefault="005F4DD5">
      <w:pPr>
        <w:rPr>
          <w:rFonts w:ascii="Century Gothic" w:eastAsia="Times New Roman" w:hAnsi="Century Gothic" w:cs="Times New Roman"/>
          <w:b/>
          <w:sz w:val="28"/>
          <w:szCs w:val="32"/>
          <w:u w:val="single"/>
          <w:lang w:val="en-US"/>
        </w:rPr>
      </w:pPr>
      <w:r>
        <w:rPr>
          <w:rFonts w:ascii="Century Gothic" w:eastAsia="Times New Roman" w:hAnsi="Century Gothic" w:cs="Times New Roman"/>
          <w:b/>
          <w:sz w:val="28"/>
          <w:szCs w:val="32"/>
          <w:u w:val="single"/>
          <w:lang w:val="en-US"/>
        </w:rPr>
        <w:br w:type="page"/>
      </w:r>
    </w:p>
    <w:p w14:paraId="0A5B855E" w14:textId="7A9F5429" w:rsidR="00D65F1D" w:rsidRPr="00D65F1D" w:rsidRDefault="00D65F1D" w:rsidP="00D65F1D">
      <w:pPr>
        <w:keepNext/>
        <w:keepLines/>
        <w:spacing w:before="240" w:after="0"/>
        <w:outlineLvl w:val="0"/>
        <w:rPr>
          <w:rFonts w:ascii="Century Gothic" w:eastAsia="Times New Roman" w:hAnsi="Century Gothic" w:cs="Times New Roman"/>
          <w:b/>
          <w:sz w:val="28"/>
          <w:szCs w:val="32"/>
          <w:u w:val="single"/>
          <w:lang w:val="en-US"/>
        </w:rPr>
      </w:pPr>
      <w:bookmarkStart w:id="9" w:name="_Toc97822522"/>
      <w:r w:rsidRPr="00D65F1D">
        <w:rPr>
          <w:rFonts w:ascii="Century Gothic" w:eastAsia="Times New Roman" w:hAnsi="Century Gothic" w:cs="Times New Roman"/>
          <w:b/>
          <w:sz w:val="28"/>
          <w:szCs w:val="32"/>
          <w:u w:val="single"/>
          <w:lang w:val="en-US"/>
        </w:rPr>
        <w:t>Notes/Instructions to bidders:</w:t>
      </w:r>
      <w:bookmarkEnd w:id="0"/>
      <w:bookmarkEnd w:id="9"/>
    </w:p>
    <w:p w14:paraId="74181CDF" w14:textId="77777777" w:rsidR="00D65F1D" w:rsidRPr="00D65F1D" w:rsidRDefault="00D65F1D" w:rsidP="00D65F1D">
      <w:pPr>
        <w:spacing w:after="0" w:line="240" w:lineRule="auto"/>
        <w:rPr>
          <w:rFonts w:ascii="Century Gothic" w:eastAsia="Times New Roman" w:hAnsi="Century Gothic" w:cs="Times New Roman"/>
          <w:sz w:val="20"/>
          <w:szCs w:val="20"/>
          <w:lang w:val="en-US"/>
        </w:rPr>
      </w:pPr>
    </w:p>
    <w:p w14:paraId="5C1879EA" w14:textId="0051F2DE" w:rsidR="00D65F1D" w:rsidRPr="00D65F1D" w:rsidRDefault="00D65F1D" w:rsidP="00D65F1D">
      <w:pPr>
        <w:numPr>
          <w:ilvl w:val="0"/>
          <w:numId w:val="15"/>
        </w:numPr>
        <w:spacing w:after="0" w:line="240" w:lineRule="auto"/>
        <w:contextualSpacing/>
        <w:rPr>
          <w:rFonts w:ascii="Century Gothic" w:eastAsia="Times New Roman" w:hAnsi="Century Gothic" w:cs="Times New Roman"/>
          <w:sz w:val="20"/>
          <w:szCs w:val="20"/>
          <w:lang w:val="en-US"/>
        </w:rPr>
      </w:pPr>
      <w:r w:rsidRPr="00D65F1D">
        <w:rPr>
          <w:rFonts w:ascii="Century Gothic" w:eastAsia="Times New Roman" w:hAnsi="Century Gothic" w:cs="Times New Roman"/>
          <w:sz w:val="20"/>
          <w:szCs w:val="20"/>
          <w:lang w:val="en-US"/>
        </w:rPr>
        <w:t>Please quote the rates exclusive of Value Added Tax.</w:t>
      </w:r>
      <w:r w:rsidRPr="005F4DD5">
        <w:rPr>
          <w:rFonts w:ascii="Century Gothic" w:eastAsia="Times New Roman" w:hAnsi="Century Gothic" w:cs="Times New Roman"/>
          <w:sz w:val="20"/>
          <w:szCs w:val="20"/>
          <w:lang w:val="en-US"/>
        </w:rPr>
        <w:t xml:space="preserve"> </w:t>
      </w:r>
      <w:r w:rsidR="006D5102" w:rsidRPr="005F4DD5">
        <w:rPr>
          <w:rFonts w:ascii="Century Gothic" w:eastAsia="Times New Roman" w:hAnsi="Century Gothic" w:cs="Times New Roman"/>
          <w:sz w:val="20"/>
          <w:szCs w:val="20"/>
          <w:lang w:val="en-US"/>
        </w:rPr>
        <w:t xml:space="preserve">You are </w:t>
      </w:r>
      <w:r w:rsidR="00D04D5A" w:rsidRPr="005F4DD5">
        <w:rPr>
          <w:rFonts w:ascii="Century Gothic" w:eastAsia="Times New Roman" w:hAnsi="Century Gothic" w:cs="Times New Roman"/>
          <w:sz w:val="20"/>
          <w:szCs w:val="20"/>
          <w:lang w:val="en-US"/>
        </w:rPr>
        <w:t xml:space="preserve">free to quote </w:t>
      </w:r>
      <w:r w:rsidR="005C0146" w:rsidRPr="005F4DD5">
        <w:rPr>
          <w:rFonts w:ascii="Century Gothic" w:eastAsia="Times New Roman" w:hAnsi="Century Gothic" w:cs="Times New Roman"/>
          <w:sz w:val="20"/>
          <w:szCs w:val="20"/>
          <w:lang w:val="en-US"/>
        </w:rPr>
        <w:t xml:space="preserve">any </w:t>
      </w:r>
      <w:r w:rsidR="00D04D5A" w:rsidRPr="005F4DD5">
        <w:rPr>
          <w:rFonts w:ascii="Century Gothic" w:eastAsia="Times New Roman" w:hAnsi="Century Gothic" w:cs="Times New Roman"/>
          <w:sz w:val="20"/>
          <w:szCs w:val="20"/>
          <w:lang w:val="en-US"/>
        </w:rPr>
        <w:t>rate</w:t>
      </w:r>
      <w:r w:rsidR="005C0146" w:rsidRPr="005F4DD5">
        <w:rPr>
          <w:rFonts w:ascii="Century Gothic" w:eastAsia="Times New Roman" w:hAnsi="Century Gothic" w:cs="Times New Roman"/>
          <w:sz w:val="20"/>
          <w:szCs w:val="20"/>
          <w:lang w:val="en-US"/>
        </w:rPr>
        <w:t xml:space="preserve">s but </w:t>
      </w:r>
      <w:r w:rsidR="00D04D5A" w:rsidRPr="005F4DD5">
        <w:rPr>
          <w:rFonts w:ascii="Century Gothic" w:eastAsia="Times New Roman" w:hAnsi="Century Gothic" w:cs="Times New Roman"/>
          <w:sz w:val="20"/>
          <w:szCs w:val="20"/>
          <w:lang w:val="en-US"/>
        </w:rPr>
        <w:t>the ERB approved rates</w:t>
      </w:r>
      <w:r w:rsidR="005C0146" w:rsidRPr="005F4DD5">
        <w:rPr>
          <w:rFonts w:ascii="Century Gothic" w:eastAsia="Times New Roman" w:hAnsi="Century Gothic" w:cs="Times New Roman"/>
          <w:sz w:val="20"/>
          <w:szCs w:val="20"/>
          <w:lang w:val="en-US"/>
        </w:rPr>
        <w:t xml:space="preserve"> shall be the maximum</w:t>
      </w:r>
      <w:r w:rsidR="00D04D5A" w:rsidRPr="005F4DD5">
        <w:rPr>
          <w:rFonts w:ascii="Century Gothic" w:eastAsia="Times New Roman" w:hAnsi="Century Gothic" w:cs="Times New Roman"/>
          <w:sz w:val="20"/>
          <w:szCs w:val="20"/>
          <w:lang w:val="en-US"/>
        </w:rPr>
        <w:t>.</w:t>
      </w:r>
    </w:p>
    <w:p w14:paraId="3209FD38" w14:textId="77777777" w:rsidR="00D65F1D" w:rsidRPr="00D65F1D" w:rsidRDefault="00D65F1D" w:rsidP="00D65F1D">
      <w:pPr>
        <w:spacing w:after="0" w:line="240" w:lineRule="auto"/>
        <w:ind w:left="360"/>
        <w:contextualSpacing/>
        <w:rPr>
          <w:rFonts w:ascii="Century Gothic" w:eastAsia="Times New Roman" w:hAnsi="Century Gothic" w:cs="Times New Roman"/>
          <w:sz w:val="20"/>
          <w:szCs w:val="20"/>
          <w:lang w:val="en-US"/>
        </w:rPr>
      </w:pPr>
    </w:p>
    <w:p w14:paraId="3FF5F253" w14:textId="4C0E885E" w:rsidR="00D65F1D" w:rsidRPr="00D65F1D" w:rsidRDefault="00D65F1D" w:rsidP="00D65F1D">
      <w:pPr>
        <w:numPr>
          <w:ilvl w:val="0"/>
          <w:numId w:val="15"/>
        </w:numPr>
        <w:spacing w:after="0" w:line="240" w:lineRule="auto"/>
        <w:contextualSpacing/>
        <w:rPr>
          <w:rFonts w:ascii="Century Gothic" w:eastAsia="Times New Roman" w:hAnsi="Century Gothic" w:cs="Times New Roman"/>
          <w:sz w:val="20"/>
          <w:szCs w:val="20"/>
          <w:lang w:val="en-US"/>
        </w:rPr>
      </w:pPr>
      <w:r w:rsidRPr="00D65F1D">
        <w:rPr>
          <w:rFonts w:ascii="Century Gothic" w:eastAsia="Times New Roman" w:hAnsi="Century Gothic" w:cs="Times New Roman"/>
          <w:sz w:val="20"/>
          <w:szCs w:val="20"/>
          <w:lang w:val="en-US"/>
        </w:rPr>
        <w:t>Completed tender documents are to be submitted in sealed envelopes marked with the tender name and number and addressed to the</w:t>
      </w:r>
      <w:r w:rsidR="00D04D5A" w:rsidRPr="005F4DD5">
        <w:rPr>
          <w:rFonts w:ascii="Century Gothic" w:eastAsia="Times New Roman" w:hAnsi="Century Gothic" w:cs="Times New Roman"/>
          <w:sz w:val="20"/>
          <w:szCs w:val="20"/>
          <w:lang w:val="en-US"/>
        </w:rPr>
        <w:t xml:space="preserve"> General Manger</w:t>
      </w:r>
      <w:r w:rsidRPr="00D65F1D">
        <w:rPr>
          <w:rFonts w:ascii="Century Gothic" w:eastAsia="Times New Roman" w:hAnsi="Century Gothic" w:cs="Times New Roman"/>
          <w:sz w:val="20"/>
          <w:szCs w:val="20"/>
          <w:lang w:val="en-US"/>
        </w:rPr>
        <w:t xml:space="preserve"> at Rubis Energy </w:t>
      </w:r>
      <w:r w:rsidR="006D5102" w:rsidRPr="005F4DD5">
        <w:rPr>
          <w:rFonts w:ascii="Century Gothic" w:eastAsia="Times New Roman" w:hAnsi="Century Gothic" w:cs="Times New Roman"/>
          <w:sz w:val="20"/>
          <w:szCs w:val="20"/>
          <w:lang w:val="en-US"/>
        </w:rPr>
        <w:t>Zambia</w:t>
      </w:r>
      <w:r w:rsidRPr="00D65F1D">
        <w:rPr>
          <w:rFonts w:ascii="Century Gothic" w:eastAsia="Times New Roman" w:hAnsi="Century Gothic" w:cs="Times New Roman"/>
          <w:sz w:val="20"/>
          <w:szCs w:val="20"/>
          <w:lang w:val="en-US"/>
        </w:rPr>
        <w:t xml:space="preserve"> Head Office located at </w:t>
      </w:r>
      <w:r w:rsidR="006D5102" w:rsidRPr="005F4DD5">
        <w:rPr>
          <w:rFonts w:ascii="Century Gothic" w:eastAsia="Times New Roman" w:hAnsi="Century Gothic" w:cs="Times New Roman"/>
          <w:sz w:val="20"/>
          <w:szCs w:val="20"/>
          <w:lang w:val="en-US"/>
        </w:rPr>
        <w:t xml:space="preserve">Malambo Road, stand No. 1630, Lusaka, Zambia </w:t>
      </w:r>
      <w:r w:rsidRPr="00D65F1D">
        <w:rPr>
          <w:rFonts w:ascii="Century Gothic" w:eastAsia="Times New Roman" w:hAnsi="Century Gothic" w:cs="Times New Roman"/>
          <w:sz w:val="20"/>
          <w:szCs w:val="20"/>
          <w:lang w:val="en-US"/>
        </w:rPr>
        <w:t>before 1</w:t>
      </w:r>
      <w:r w:rsidR="0091233D">
        <w:rPr>
          <w:rFonts w:ascii="Century Gothic" w:eastAsia="Times New Roman" w:hAnsi="Century Gothic" w:cs="Times New Roman"/>
          <w:sz w:val="20"/>
          <w:szCs w:val="20"/>
          <w:lang w:val="en-US"/>
        </w:rPr>
        <w:t>6</w:t>
      </w:r>
      <w:r w:rsidRPr="00D65F1D">
        <w:rPr>
          <w:rFonts w:ascii="Century Gothic" w:eastAsia="Times New Roman" w:hAnsi="Century Gothic" w:cs="Times New Roman"/>
          <w:sz w:val="20"/>
          <w:szCs w:val="20"/>
          <w:lang w:val="en-US"/>
        </w:rPr>
        <w:t>.</w:t>
      </w:r>
      <w:r w:rsidR="0091233D">
        <w:rPr>
          <w:rFonts w:ascii="Century Gothic" w:eastAsia="Times New Roman" w:hAnsi="Century Gothic" w:cs="Times New Roman"/>
          <w:sz w:val="20"/>
          <w:szCs w:val="20"/>
          <w:lang w:val="en-US"/>
        </w:rPr>
        <w:t>3</w:t>
      </w:r>
      <w:r w:rsidRPr="00D65F1D">
        <w:rPr>
          <w:rFonts w:ascii="Century Gothic" w:eastAsia="Times New Roman" w:hAnsi="Century Gothic" w:cs="Times New Roman"/>
          <w:sz w:val="20"/>
          <w:szCs w:val="20"/>
          <w:lang w:val="en-US"/>
        </w:rPr>
        <w:t xml:space="preserve">0 on the closing date. </w:t>
      </w:r>
    </w:p>
    <w:p w14:paraId="442D70FC" w14:textId="77777777" w:rsidR="00D65F1D" w:rsidRPr="00D65F1D" w:rsidRDefault="00D65F1D" w:rsidP="006D5102">
      <w:pPr>
        <w:contextualSpacing/>
        <w:rPr>
          <w:rFonts w:ascii="Century Gothic" w:eastAsia="Times New Roman" w:hAnsi="Century Gothic" w:cs="Times New Roman"/>
          <w:sz w:val="20"/>
          <w:szCs w:val="20"/>
          <w:lang w:val="en-US"/>
        </w:rPr>
      </w:pPr>
    </w:p>
    <w:p w14:paraId="1E544B11" w14:textId="65A22068" w:rsidR="00D65F1D" w:rsidRPr="00D65F1D" w:rsidRDefault="00D65F1D" w:rsidP="00D65F1D">
      <w:pPr>
        <w:numPr>
          <w:ilvl w:val="0"/>
          <w:numId w:val="15"/>
        </w:numPr>
        <w:spacing w:after="0" w:line="240" w:lineRule="auto"/>
        <w:rPr>
          <w:rFonts w:ascii="Century Gothic" w:eastAsia="Times New Roman" w:hAnsi="Century Gothic" w:cs="Times New Roman"/>
          <w:sz w:val="20"/>
          <w:szCs w:val="20"/>
          <w:lang w:val="en-US"/>
        </w:rPr>
      </w:pPr>
      <w:r w:rsidRPr="00D65F1D">
        <w:rPr>
          <w:rFonts w:ascii="Century Gothic" w:eastAsia="Times New Roman" w:hAnsi="Century Gothic" w:cs="Times New Roman"/>
          <w:sz w:val="20"/>
          <w:szCs w:val="20"/>
          <w:lang w:val="en-US"/>
        </w:rPr>
        <w:t xml:space="preserve">Tender shall remain valid for a period of </w:t>
      </w:r>
      <w:r w:rsidR="00D04D5A" w:rsidRPr="005F4DD5">
        <w:rPr>
          <w:rFonts w:ascii="Century Gothic" w:eastAsia="Times New Roman" w:hAnsi="Century Gothic" w:cs="Times New Roman"/>
          <w:sz w:val="20"/>
          <w:szCs w:val="20"/>
          <w:lang w:val="en-US"/>
        </w:rPr>
        <w:t>Sixty</w:t>
      </w:r>
      <w:r w:rsidRPr="00D65F1D">
        <w:rPr>
          <w:rFonts w:ascii="Century Gothic" w:eastAsia="Times New Roman" w:hAnsi="Century Gothic" w:cs="Times New Roman"/>
          <w:sz w:val="20"/>
          <w:szCs w:val="20"/>
          <w:lang w:val="en-US"/>
        </w:rPr>
        <w:t xml:space="preserve"> (</w:t>
      </w:r>
      <w:r w:rsidR="00D04D5A" w:rsidRPr="005F4DD5">
        <w:rPr>
          <w:rFonts w:ascii="Century Gothic" w:eastAsia="Times New Roman" w:hAnsi="Century Gothic" w:cs="Times New Roman"/>
          <w:sz w:val="20"/>
          <w:szCs w:val="20"/>
          <w:lang w:val="en-US"/>
        </w:rPr>
        <w:t>60</w:t>
      </w:r>
      <w:r w:rsidRPr="00D65F1D">
        <w:rPr>
          <w:rFonts w:ascii="Century Gothic" w:eastAsia="Times New Roman" w:hAnsi="Century Gothic" w:cs="Times New Roman"/>
          <w:sz w:val="20"/>
          <w:szCs w:val="20"/>
          <w:lang w:val="en-US"/>
        </w:rPr>
        <w:t>) days from closing date of tender.</w:t>
      </w:r>
    </w:p>
    <w:p w14:paraId="5224338E" w14:textId="77777777" w:rsidR="00D65F1D" w:rsidRPr="00D65F1D" w:rsidRDefault="00D65F1D" w:rsidP="00D65F1D">
      <w:pPr>
        <w:spacing w:after="0" w:line="240" w:lineRule="auto"/>
        <w:rPr>
          <w:rFonts w:ascii="Century Gothic" w:eastAsia="Times New Roman" w:hAnsi="Century Gothic" w:cs="Times New Roman"/>
          <w:sz w:val="20"/>
          <w:szCs w:val="20"/>
          <w:lang w:val="en-US"/>
        </w:rPr>
      </w:pPr>
    </w:p>
    <w:p w14:paraId="138623F5" w14:textId="704AF4A9" w:rsidR="00D65F1D" w:rsidRPr="00D65F1D" w:rsidRDefault="00D65F1D" w:rsidP="00D65F1D">
      <w:pPr>
        <w:numPr>
          <w:ilvl w:val="0"/>
          <w:numId w:val="15"/>
        </w:numPr>
        <w:spacing w:after="0" w:line="240" w:lineRule="auto"/>
        <w:rPr>
          <w:rFonts w:ascii="Century Gothic" w:eastAsia="Times New Roman" w:hAnsi="Century Gothic" w:cs="Times New Roman"/>
          <w:sz w:val="20"/>
          <w:szCs w:val="20"/>
          <w:lang w:val="en-US"/>
        </w:rPr>
      </w:pPr>
      <w:r w:rsidRPr="00D65F1D">
        <w:rPr>
          <w:rFonts w:ascii="Century Gothic" w:eastAsia="Times New Roman" w:hAnsi="Century Gothic" w:cs="Times New Roman"/>
          <w:sz w:val="20"/>
          <w:szCs w:val="20"/>
          <w:lang w:val="en-US"/>
        </w:rPr>
        <w:t>Ensure to give due consideration to the annexures.  The compliance requirements must be met for all trucks provided. The annexures are as follows:</w:t>
      </w:r>
    </w:p>
    <w:p w14:paraId="1C1E2348" w14:textId="77777777" w:rsidR="00D65F1D" w:rsidRPr="00D65F1D" w:rsidRDefault="00D65F1D" w:rsidP="00D65F1D">
      <w:pPr>
        <w:ind w:left="720"/>
        <w:contextualSpacing/>
        <w:rPr>
          <w:rFonts w:ascii="Century Gothic" w:eastAsia="Times New Roman" w:hAnsi="Century Gothic" w:cs="Times New Roman"/>
          <w:sz w:val="20"/>
          <w:szCs w:val="20"/>
          <w:lang w:val="en-US"/>
        </w:rPr>
      </w:pPr>
    </w:p>
    <w:p w14:paraId="18747FDF" w14:textId="77777777" w:rsidR="00D65F1D" w:rsidRPr="00D65F1D" w:rsidRDefault="00D65F1D" w:rsidP="00D65F1D">
      <w:pPr>
        <w:numPr>
          <w:ilvl w:val="3"/>
          <w:numId w:val="16"/>
        </w:numPr>
        <w:spacing w:after="0" w:line="240" w:lineRule="auto"/>
        <w:contextualSpacing/>
        <w:rPr>
          <w:rFonts w:ascii="Century Gothic" w:eastAsia="Times New Roman" w:hAnsi="Century Gothic" w:cs="Times New Roman"/>
          <w:sz w:val="20"/>
          <w:szCs w:val="20"/>
          <w:lang w:val="en-US"/>
        </w:rPr>
      </w:pPr>
      <w:r w:rsidRPr="00D65F1D">
        <w:rPr>
          <w:rFonts w:ascii="Century Gothic" w:eastAsia="Times New Roman" w:hAnsi="Century Gothic" w:cs="Times New Roman"/>
          <w:sz w:val="20"/>
          <w:szCs w:val="20"/>
          <w:lang w:val="en-US"/>
        </w:rPr>
        <w:t>Annex 3: Rubis HSE Management System</w:t>
      </w:r>
    </w:p>
    <w:p w14:paraId="485A51F9" w14:textId="77777777" w:rsidR="00D65F1D" w:rsidRPr="00D65F1D" w:rsidRDefault="00D65F1D" w:rsidP="00D65F1D">
      <w:pPr>
        <w:numPr>
          <w:ilvl w:val="3"/>
          <w:numId w:val="16"/>
        </w:numPr>
        <w:spacing w:after="0" w:line="240" w:lineRule="auto"/>
        <w:contextualSpacing/>
        <w:rPr>
          <w:rFonts w:ascii="Century Gothic" w:eastAsia="Times New Roman" w:hAnsi="Century Gothic" w:cs="Times New Roman"/>
          <w:sz w:val="20"/>
          <w:szCs w:val="20"/>
          <w:lang w:val="en-US"/>
        </w:rPr>
      </w:pPr>
      <w:r w:rsidRPr="00D65F1D">
        <w:rPr>
          <w:rFonts w:ascii="Century Gothic" w:eastAsia="Times New Roman" w:hAnsi="Century Gothic" w:cs="Times New Roman"/>
          <w:sz w:val="20"/>
          <w:szCs w:val="20"/>
          <w:lang w:val="en-US"/>
        </w:rPr>
        <w:t>Annex 4: Carriage agreement</w:t>
      </w:r>
    </w:p>
    <w:p w14:paraId="4C078DA1" w14:textId="77777777" w:rsidR="00D65F1D" w:rsidRPr="00D65F1D" w:rsidRDefault="00D65F1D" w:rsidP="00D65F1D">
      <w:pPr>
        <w:spacing w:after="0" w:line="240" w:lineRule="auto"/>
        <w:rPr>
          <w:rFonts w:ascii="Century Gothic" w:eastAsia="Times New Roman" w:hAnsi="Century Gothic" w:cs="Times New Roman"/>
          <w:color w:val="FF0000"/>
          <w:sz w:val="20"/>
          <w:szCs w:val="20"/>
          <w:lang w:val="en-US"/>
        </w:rPr>
      </w:pPr>
    </w:p>
    <w:p w14:paraId="58D140F7" w14:textId="77777777" w:rsidR="00D65F1D" w:rsidRPr="00D65F1D" w:rsidRDefault="00D65F1D" w:rsidP="00D65F1D">
      <w:pPr>
        <w:spacing w:after="0" w:line="240" w:lineRule="auto"/>
        <w:ind w:left="720"/>
        <w:rPr>
          <w:rFonts w:ascii="Century Gothic" w:eastAsia="Times New Roman" w:hAnsi="Century Gothic" w:cs="Times New Roman"/>
          <w:sz w:val="20"/>
          <w:szCs w:val="20"/>
          <w:lang w:val="en-US"/>
        </w:rPr>
      </w:pPr>
    </w:p>
    <w:p w14:paraId="6EB617A6" w14:textId="77777777" w:rsidR="00D65F1D" w:rsidRPr="00D65F1D" w:rsidRDefault="00D65F1D" w:rsidP="00D65F1D">
      <w:pPr>
        <w:numPr>
          <w:ilvl w:val="0"/>
          <w:numId w:val="15"/>
        </w:numPr>
        <w:spacing w:after="0" w:line="240" w:lineRule="auto"/>
        <w:rPr>
          <w:rFonts w:ascii="Century Gothic" w:eastAsia="Times New Roman" w:hAnsi="Century Gothic" w:cs="Times New Roman"/>
          <w:sz w:val="20"/>
          <w:szCs w:val="20"/>
          <w:lang w:val="en-US"/>
        </w:rPr>
      </w:pPr>
      <w:r w:rsidRPr="00D65F1D">
        <w:rPr>
          <w:rFonts w:ascii="Century Gothic" w:eastAsia="Times New Roman" w:hAnsi="Century Gothic" w:cs="Times New Roman"/>
          <w:b/>
          <w:bCs/>
          <w:i/>
          <w:iCs/>
          <w:sz w:val="20"/>
          <w:szCs w:val="20"/>
          <w:lang w:val="en-US"/>
        </w:rPr>
        <w:t>Definition of terms:</w:t>
      </w:r>
    </w:p>
    <w:p w14:paraId="5AB625ED" w14:textId="77777777" w:rsidR="00D65F1D" w:rsidRPr="00D65F1D" w:rsidRDefault="00D65F1D" w:rsidP="00D65F1D">
      <w:pPr>
        <w:spacing w:after="0" w:line="240" w:lineRule="auto"/>
        <w:ind w:left="502"/>
        <w:rPr>
          <w:rFonts w:ascii="Century Gothic" w:eastAsia="Times New Roman" w:hAnsi="Century Gothic" w:cs="Times New Roman"/>
          <w:sz w:val="20"/>
          <w:szCs w:val="20"/>
          <w:lang w:val="en-US"/>
        </w:rPr>
      </w:pPr>
    </w:p>
    <w:p w14:paraId="18D9E139" w14:textId="77777777" w:rsidR="00D65F1D" w:rsidRPr="00D65F1D" w:rsidRDefault="00D65F1D" w:rsidP="00D65F1D">
      <w:pPr>
        <w:spacing w:after="0" w:line="240" w:lineRule="auto"/>
        <w:ind w:left="862"/>
        <w:contextualSpacing/>
        <w:rPr>
          <w:rFonts w:ascii="Century Gothic" w:eastAsia="Times New Roman" w:hAnsi="Century Gothic" w:cs="Times New Roman"/>
          <w:b/>
          <w:bCs/>
          <w:i/>
          <w:iCs/>
          <w:sz w:val="20"/>
          <w:szCs w:val="20"/>
          <w:lang w:val="en-US"/>
        </w:rPr>
      </w:pPr>
    </w:p>
    <w:p w14:paraId="79A1FF4D" w14:textId="74034DA8" w:rsidR="00D65F1D" w:rsidRPr="00D65F1D" w:rsidRDefault="00D65F1D" w:rsidP="00D65F1D">
      <w:pPr>
        <w:numPr>
          <w:ilvl w:val="0"/>
          <w:numId w:val="17"/>
        </w:numPr>
        <w:spacing w:after="0" w:line="240" w:lineRule="auto"/>
        <w:contextualSpacing/>
        <w:rPr>
          <w:rFonts w:ascii="Century Gothic" w:eastAsia="Times New Roman" w:hAnsi="Century Gothic" w:cs="Times New Roman"/>
          <w:sz w:val="20"/>
          <w:szCs w:val="20"/>
          <w:lang w:val="en-US"/>
        </w:rPr>
      </w:pPr>
      <w:r w:rsidRPr="00D65F1D">
        <w:rPr>
          <w:rFonts w:ascii="Century Gothic" w:eastAsia="Times New Roman" w:hAnsi="Century Gothic" w:cs="Times New Roman"/>
          <w:b/>
          <w:bCs/>
          <w:i/>
          <w:iCs/>
          <w:sz w:val="20"/>
          <w:szCs w:val="20"/>
          <w:lang w:val="en-US"/>
        </w:rPr>
        <w:t>Direct deliveries</w:t>
      </w:r>
      <w:r w:rsidRPr="00D65F1D">
        <w:rPr>
          <w:rFonts w:ascii="Century Gothic" w:eastAsia="Times New Roman" w:hAnsi="Century Gothic" w:cs="Times New Roman"/>
          <w:i/>
          <w:iCs/>
          <w:sz w:val="20"/>
          <w:szCs w:val="20"/>
          <w:lang w:val="en-US"/>
        </w:rPr>
        <w:t>:</w:t>
      </w:r>
      <w:r w:rsidRPr="00D65F1D">
        <w:rPr>
          <w:rFonts w:ascii="Century Gothic" w:eastAsia="Times New Roman" w:hAnsi="Century Gothic" w:cs="Times New Roman"/>
          <w:sz w:val="20"/>
          <w:szCs w:val="20"/>
          <w:lang w:val="en-US"/>
        </w:rPr>
        <w:t xml:space="preserve"> To stations and other customers of Rubis Energy </w:t>
      </w:r>
      <w:r w:rsidR="006D5102" w:rsidRPr="005F4DD5">
        <w:rPr>
          <w:rFonts w:ascii="Century Gothic" w:eastAsia="Times New Roman" w:hAnsi="Century Gothic" w:cs="Times New Roman"/>
          <w:sz w:val="20"/>
          <w:szCs w:val="20"/>
          <w:lang w:val="en-US"/>
        </w:rPr>
        <w:t>Zambia</w:t>
      </w:r>
      <w:r w:rsidRPr="00D65F1D">
        <w:rPr>
          <w:rFonts w:ascii="Century Gothic" w:eastAsia="Times New Roman" w:hAnsi="Century Gothic" w:cs="Times New Roman"/>
          <w:sz w:val="20"/>
          <w:szCs w:val="20"/>
          <w:lang w:val="en-US"/>
        </w:rPr>
        <w:t>.</w:t>
      </w:r>
    </w:p>
    <w:p w14:paraId="56CC24A2" w14:textId="77777777" w:rsidR="00D65F1D" w:rsidRPr="00D65F1D" w:rsidRDefault="00D65F1D" w:rsidP="00D65F1D">
      <w:pPr>
        <w:spacing w:after="0" w:line="240" w:lineRule="auto"/>
        <w:ind w:left="720"/>
        <w:rPr>
          <w:rFonts w:ascii="Century Gothic" w:eastAsia="Times New Roman" w:hAnsi="Century Gothic" w:cs="Times New Roman"/>
          <w:sz w:val="20"/>
          <w:szCs w:val="20"/>
          <w:lang w:val="en-US"/>
        </w:rPr>
      </w:pPr>
    </w:p>
    <w:p w14:paraId="70A637D6" w14:textId="77777777" w:rsidR="00D65F1D" w:rsidRPr="00D65F1D" w:rsidRDefault="00D65F1D" w:rsidP="00D65F1D">
      <w:pPr>
        <w:numPr>
          <w:ilvl w:val="0"/>
          <w:numId w:val="17"/>
        </w:numPr>
        <w:spacing w:after="0" w:line="240" w:lineRule="auto"/>
        <w:rPr>
          <w:rFonts w:ascii="Century Gothic" w:eastAsia="Times New Roman" w:hAnsi="Century Gothic" w:cs="Times New Roman"/>
          <w:sz w:val="20"/>
          <w:szCs w:val="20"/>
          <w:lang w:val="en-US"/>
        </w:rPr>
      </w:pPr>
      <w:r w:rsidRPr="00D65F1D">
        <w:rPr>
          <w:rFonts w:ascii="Century Gothic" w:eastAsia="Times New Roman" w:hAnsi="Century Gothic" w:cs="Times New Roman"/>
          <w:b/>
          <w:bCs/>
          <w:i/>
          <w:iCs/>
          <w:sz w:val="20"/>
          <w:szCs w:val="20"/>
          <w:lang w:val="en-US"/>
        </w:rPr>
        <w:t>Bridging</w:t>
      </w:r>
      <w:r w:rsidRPr="00D65F1D">
        <w:rPr>
          <w:rFonts w:ascii="Century Gothic" w:eastAsia="Times New Roman" w:hAnsi="Century Gothic" w:cs="Times New Roman"/>
          <w:sz w:val="20"/>
          <w:szCs w:val="20"/>
          <w:lang w:val="en-US"/>
        </w:rPr>
        <w:t>: transfers from one depot to another depot.</w:t>
      </w:r>
    </w:p>
    <w:p w14:paraId="33B8F68B" w14:textId="77777777" w:rsidR="00D65F1D" w:rsidRPr="00D65F1D" w:rsidRDefault="00D65F1D" w:rsidP="00D65F1D">
      <w:pPr>
        <w:spacing w:after="0" w:line="240" w:lineRule="auto"/>
        <w:ind w:left="720"/>
        <w:rPr>
          <w:rFonts w:ascii="Century Gothic" w:eastAsia="Times New Roman" w:hAnsi="Century Gothic" w:cs="Times New Roman"/>
          <w:sz w:val="20"/>
          <w:szCs w:val="20"/>
          <w:lang w:val="en-US"/>
        </w:rPr>
      </w:pPr>
    </w:p>
    <w:p w14:paraId="59D6F841" w14:textId="2CDCC5D3" w:rsidR="00D65F1D" w:rsidRPr="00D65F1D" w:rsidRDefault="00D65F1D" w:rsidP="00D65F1D">
      <w:pPr>
        <w:numPr>
          <w:ilvl w:val="0"/>
          <w:numId w:val="17"/>
        </w:numPr>
        <w:spacing w:after="0" w:line="240" w:lineRule="auto"/>
        <w:rPr>
          <w:rFonts w:ascii="Century Gothic" w:eastAsia="Times New Roman" w:hAnsi="Century Gothic" w:cs="Times New Roman"/>
          <w:sz w:val="20"/>
          <w:szCs w:val="20"/>
          <w:lang w:val="en-US"/>
        </w:rPr>
      </w:pPr>
      <w:r w:rsidRPr="00D65F1D">
        <w:rPr>
          <w:rFonts w:ascii="Century Gothic" w:eastAsia="Times New Roman" w:hAnsi="Century Gothic" w:cs="Times New Roman"/>
          <w:b/>
          <w:bCs/>
          <w:i/>
          <w:iCs/>
          <w:sz w:val="20"/>
          <w:szCs w:val="20"/>
          <w:lang w:val="en-US"/>
        </w:rPr>
        <w:t>Within town</w:t>
      </w:r>
      <w:r w:rsidR="00D04D5A" w:rsidRPr="005F4DD5">
        <w:rPr>
          <w:rFonts w:ascii="Century Gothic" w:eastAsia="Times New Roman" w:hAnsi="Century Gothic" w:cs="Times New Roman"/>
          <w:b/>
          <w:bCs/>
          <w:i/>
          <w:iCs/>
          <w:sz w:val="20"/>
          <w:szCs w:val="20"/>
          <w:lang w:val="en-US"/>
        </w:rPr>
        <w:t xml:space="preserve"> (Local deliveries) </w:t>
      </w:r>
      <w:r w:rsidRPr="00D65F1D">
        <w:rPr>
          <w:rFonts w:ascii="Century Gothic" w:eastAsia="Times New Roman" w:hAnsi="Century Gothic" w:cs="Times New Roman"/>
          <w:b/>
          <w:bCs/>
          <w:i/>
          <w:iCs/>
          <w:sz w:val="20"/>
          <w:szCs w:val="20"/>
          <w:lang w:val="en-US"/>
        </w:rPr>
        <w:t>:</w:t>
      </w:r>
      <w:r w:rsidRPr="00D65F1D">
        <w:rPr>
          <w:rFonts w:ascii="Century Gothic" w:eastAsia="Times New Roman" w:hAnsi="Century Gothic" w:cs="Times New Roman"/>
          <w:sz w:val="20"/>
          <w:szCs w:val="20"/>
          <w:lang w:val="en-US"/>
        </w:rPr>
        <w:t xml:space="preserve"> means a radius of 0-4</w:t>
      </w:r>
      <w:r w:rsidR="006D5102" w:rsidRPr="005F4DD5">
        <w:rPr>
          <w:rFonts w:ascii="Century Gothic" w:eastAsia="Times New Roman" w:hAnsi="Century Gothic" w:cs="Times New Roman"/>
          <w:sz w:val="20"/>
          <w:szCs w:val="20"/>
          <w:lang w:val="en-US"/>
        </w:rPr>
        <w:t>5</w:t>
      </w:r>
      <w:r w:rsidRPr="00D65F1D">
        <w:rPr>
          <w:rFonts w:ascii="Century Gothic" w:eastAsia="Times New Roman" w:hAnsi="Century Gothic" w:cs="Times New Roman"/>
          <w:sz w:val="20"/>
          <w:szCs w:val="20"/>
          <w:lang w:val="en-US"/>
        </w:rPr>
        <w:t>kms.</w:t>
      </w:r>
      <w:r w:rsidR="006D5102" w:rsidRPr="005F4DD5">
        <w:rPr>
          <w:rFonts w:ascii="Century Gothic" w:eastAsia="Times New Roman" w:hAnsi="Century Gothic" w:cs="Times New Roman"/>
          <w:sz w:val="20"/>
          <w:szCs w:val="20"/>
          <w:lang w:val="en-US"/>
        </w:rPr>
        <w:t xml:space="preserve"> (Special Consideration for Chongwe and Chisamba)</w:t>
      </w:r>
    </w:p>
    <w:p w14:paraId="26FEB393" w14:textId="77777777" w:rsidR="00D65F1D" w:rsidRPr="00D65F1D" w:rsidRDefault="00D65F1D" w:rsidP="00D65F1D">
      <w:pPr>
        <w:spacing w:after="0" w:line="240" w:lineRule="auto"/>
        <w:ind w:left="720"/>
        <w:rPr>
          <w:rFonts w:ascii="Century Gothic" w:eastAsia="Times New Roman" w:hAnsi="Century Gothic" w:cs="Times New Roman"/>
          <w:sz w:val="20"/>
          <w:szCs w:val="20"/>
          <w:lang w:val="en-US"/>
        </w:rPr>
      </w:pPr>
    </w:p>
    <w:p w14:paraId="503745F6" w14:textId="77777777" w:rsidR="006D5102" w:rsidRPr="005F4DD5" w:rsidRDefault="00D65F1D" w:rsidP="006D5102">
      <w:pPr>
        <w:numPr>
          <w:ilvl w:val="0"/>
          <w:numId w:val="17"/>
        </w:numPr>
        <w:spacing w:after="0" w:line="240" w:lineRule="auto"/>
        <w:rPr>
          <w:rFonts w:ascii="Century Gothic" w:eastAsia="Times New Roman" w:hAnsi="Century Gothic" w:cs="Times New Roman"/>
          <w:sz w:val="20"/>
          <w:szCs w:val="20"/>
          <w:lang w:val="en-US"/>
        </w:rPr>
      </w:pPr>
      <w:r w:rsidRPr="00D65F1D">
        <w:rPr>
          <w:rFonts w:ascii="Century Gothic" w:eastAsia="Times New Roman" w:hAnsi="Century Gothic" w:cs="Times New Roman"/>
          <w:b/>
          <w:bCs/>
          <w:sz w:val="20"/>
          <w:szCs w:val="20"/>
          <w:lang w:val="en-US"/>
        </w:rPr>
        <w:t>Out of town</w:t>
      </w:r>
      <w:r w:rsidRPr="00D65F1D">
        <w:rPr>
          <w:rFonts w:ascii="Century Gothic" w:eastAsia="Times New Roman" w:hAnsi="Century Gothic" w:cs="Times New Roman"/>
          <w:sz w:val="20"/>
          <w:szCs w:val="20"/>
          <w:lang w:val="en-US"/>
        </w:rPr>
        <w:t>: is &gt;4</w:t>
      </w:r>
      <w:r w:rsidR="006D5102" w:rsidRPr="005F4DD5">
        <w:rPr>
          <w:rFonts w:ascii="Century Gothic" w:eastAsia="Times New Roman" w:hAnsi="Century Gothic" w:cs="Times New Roman"/>
          <w:sz w:val="20"/>
          <w:szCs w:val="20"/>
          <w:lang w:val="en-US"/>
        </w:rPr>
        <w:t>5</w:t>
      </w:r>
      <w:r w:rsidRPr="00D65F1D">
        <w:rPr>
          <w:rFonts w:ascii="Century Gothic" w:eastAsia="Times New Roman" w:hAnsi="Century Gothic" w:cs="Times New Roman"/>
          <w:sz w:val="20"/>
          <w:szCs w:val="20"/>
          <w:lang w:val="en-US"/>
        </w:rPr>
        <w:t>kms</w:t>
      </w:r>
    </w:p>
    <w:p w14:paraId="7383DF95" w14:textId="77777777" w:rsidR="006D5102" w:rsidRPr="005F4DD5" w:rsidRDefault="006D5102" w:rsidP="006D5102">
      <w:pPr>
        <w:pStyle w:val="ListParagraph"/>
        <w:rPr>
          <w:rFonts w:ascii="Century Gothic" w:hAnsi="Century Gothic"/>
          <w:b/>
          <w:bCs/>
          <w:sz w:val="20"/>
          <w:szCs w:val="20"/>
        </w:rPr>
      </w:pPr>
    </w:p>
    <w:p w14:paraId="0E63B67A" w14:textId="0C01C298" w:rsidR="001260FA" w:rsidRPr="005F4DD5" w:rsidRDefault="00D65F1D" w:rsidP="006D5102">
      <w:pPr>
        <w:numPr>
          <w:ilvl w:val="0"/>
          <w:numId w:val="17"/>
        </w:numPr>
        <w:spacing w:after="0" w:line="240" w:lineRule="auto"/>
        <w:rPr>
          <w:rFonts w:ascii="Century Gothic" w:eastAsia="Times New Roman" w:hAnsi="Century Gothic" w:cs="Times New Roman"/>
          <w:sz w:val="20"/>
          <w:szCs w:val="20"/>
          <w:lang w:val="en-US"/>
        </w:rPr>
      </w:pPr>
      <w:r w:rsidRPr="005F4DD5">
        <w:rPr>
          <w:rFonts w:ascii="Century Gothic" w:eastAsia="Times New Roman" w:hAnsi="Century Gothic" w:cs="Times New Roman"/>
          <w:b/>
          <w:bCs/>
          <w:sz w:val="20"/>
          <w:szCs w:val="20"/>
          <w:lang w:val="en-US"/>
        </w:rPr>
        <w:t>C&amp;I</w:t>
      </w:r>
      <w:r w:rsidRPr="005F4DD5">
        <w:rPr>
          <w:rFonts w:ascii="Century Gothic" w:eastAsia="Times New Roman" w:hAnsi="Century Gothic" w:cs="Times New Roman"/>
          <w:sz w:val="20"/>
          <w:szCs w:val="20"/>
          <w:lang w:val="en-US"/>
        </w:rPr>
        <w:t>: Commercial and Industrial</w:t>
      </w:r>
      <w:r w:rsidR="00D04D5A" w:rsidRPr="005F4DD5">
        <w:rPr>
          <w:rFonts w:ascii="Century Gothic" w:eastAsia="Times New Roman" w:hAnsi="Century Gothic" w:cs="Times New Roman"/>
          <w:sz w:val="20"/>
          <w:szCs w:val="20"/>
          <w:lang w:val="en-US"/>
        </w:rPr>
        <w:t xml:space="preserve"> Customers</w:t>
      </w:r>
    </w:p>
    <w:p w14:paraId="5D8FCA15" w14:textId="70486476" w:rsidR="00D65F1D" w:rsidRPr="005F4DD5" w:rsidRDefault="00D65F1D" w:rsidP="00D65F1D">
      <w:pPr>
        <w:spacing w:after="0" w:line="240" w:lineRule="auto"/>
        <w:ind w:left="1440" w:hanging="360"/>
        <w:contextualSpacing/>
        <w:rPr>
          <w:rFonts w:ascii="Century Gothic" w:hAnsi="Century Gothic"/>
        </w:rPr>
      </w:pPr>
    </w:p>
    <w:p w14:paraId="0D972ACD" w14:textId="7B51A434" w:rsidR="00D65F1D" w:rsidRPr="005F4DD5" w:rsidRDefault="00D65F1D" w:rsidP="00D65F1D">
      <w:pPr>
        <w:spacing w:after="0" w:line="240" w:lineRule="auto"/>
        <w:ind w:left="1440" w:hanging="360"/>
        <w:contextualSpacing/>
        <w:rPr>
          <w:rFonts w:ascii="Century Gothic" w:hAnsi="Century Gothic"/>
        </w:rPr>
      </w:pPr>
    </w:p>
    <w:p w14:paraId="4D32B944" w14:textId="0972B2A0" w:rsidR="00D65F1D" w:rsidRPr="005F4DD5" w:rsidRDefault="00D65F1D" w:rsidP="00D65F1D">
      <w:pPr>
        <w:pStyle w:val="Heading1"/>
        <w:numPr>
          <w:ilvl w:val="0"/>
          <w:numId w:val="0"/>
        </w:numPr>
        <w:ind w:left="720"/>
        <w:rPr>
          <w:rFonts w:ascii="Century Gothic" w:hAnsi="Century Gothic"/>
          <w:b/>
          <w:color w:val="auto"/>
          <w:sz w:val="28"/>
        </w:rPr>
      </w:pPr>
      <w:bookmarkStart w:id="10" w:name="_Toc52455903"/>
      <w:bookmarkStart w:id="11" w:name="_Toc97822523"/>
      <w:r w:rsidRPr="005F4DD5">
        <w:rPr>
          <w:rFonts w:ascii="Century Gothic" w:hAnsi="Century Gothic"/>
          <w:b/>
          <w:color w:val="auto"/>
          <w:sz w:val="28"/>
        </w:rPr>
        <w:t>Requirements</w:t>
      </w:r>
      <w:bookmarkEnd w:id="10"/>
      <w:bookmarkEnd w:id="11"/>
    </w:p>
    <w:p w14:paraId="061565C4" w14:textId="77777777" w:rsidR="00D65F1D" w:rsidRPr="005F4DD5" w:rsidRDefault="00D65F1D" w:rsidP="00D65F1D">
      <w:pPr>
        <w:spacing w:after="0" w:line="240" w:lineRule="auto"/>
        <w:ind w:left="1440" w:hanging="360"/>
        <w:contextualSpacing/>
        <w:rPr>
          <w:rFonts w:ascii="Century Gothic" w:hAnsi="Century Gothic"/>
        </w:rPr>
      </w:pPr>
    </w:p>
    <w:p w14:paraId="2F570696" w14:textId="225C24A0" w:rsidR="001260FA" w:rsidRPr="001260FA" w:rsidRDefault="001260FA" w:rsidP="001260FA">
      <w:pPr>
        <w:numPr>
          <w:ilvl w:val="0"/>
          <w:numId w:val="14"/>
        </w:numPr>
        <w:spacing w:after="0" w:line="240" w:lineRule="auto"/>
        <w:contextualSpacing/>
        <w:rPr>
          <w:rFonts w:ascii="Century Gothic" w:eastAsia="Times New Roman" w:hAnsi="Century Gothic" w:cs="Arial"/>
          <w:szCs w:val="20"/>
          <w:lang w:val="en-US"/>
        </w:rPr>
      </w:pPr>
      <w:r w:rsidRPr="001260FA">
        <w:rPr>
          <w:rFonts w:ascii="Century Gothic" w:eastAsia="Times New Roman" w:hAnsi="Century Gothic" w:cs="Arial"/>
          <w:szCs w:val="20"/>
          <w:lang w:val="en-US"/>
        </w:rPr>
        <w:t>Copy of Certificate of Registration/Incorporation</w:t>
      </w:r>
    </w:p>
    <w:p w14:paraId="38A470F3" w14:textId="77777777" w:rsidR="001260FA" w:rsidRPr="001260FA" w:rsidRDefault="001260FA" w:rsidP="001260FA">
      <w:pPr>
        <w:spacing w:after="0" w:line="240" w:lineRule="auto"/>
        <w:ind w:left="720"/>
        <w:rPr>
          <w:rFonts w:ascii="Century Gothic" w:eastAsia="Times New Roman" w:hAnsi="Century Gothic" w:cs="Arial"/>
          <w:szCs w:val="20"/>
          <w:lang w:val="en-US"/>
        </w:rPr>
      </w:pPr>
    </w:p>
    <w:p w14:paraId="178DE68F" w14:textId="77777777" w:rsidR="001260FA" w:rsidRPr="001260FA" w:rsidRDefault="001260FA" w:rsidP="001260FA">
      <w:pPr>
        <w:numPr>
          <w:ilvl w:val="0"/>
          <w:numId w:val="14"/>
        </w:numPr>
        <w:spacing w:after="0" w:line="240" w:lineRule="auto"/>
        <w:contextualSpacing/>
        <w:rPr>
          <w:rFonts w:ascii="Century Gothic" w:eastAsia="Times New Roman" w:hAnsi="Century Gothic" w:cs="Arial"/>
          <w:szCs w:val="20"/>
          <w:lang w:val="en-US"/>
        </w:rPr>
      </w:pPr>
      <w:r w:rsidRPr="001260FA">
        <w:rPr>
          <w:rFonts w:ascii="Century Gothic" w:eastAsia="Times New Roman" w:hAnsi="Century Gothic" w:cs="Arial"/>
          <w:szCs w:val="20"/>
          <w:lang w:val="en-US"/>
        </w:rPr>
        <w:t>Copy of valid Tax Compliance Certificate.</w:t>
      </w:r>
    </w:p>
    <w:p w14:paraId="39D2ABFB" w14:textId="77777777" w:rsidR="001260FA" w:rsidRPr="001260FA" w:rsidRDefault="001260FA" w:rsidP="001260FA">
      <w:pPr>
        <w:spacing w:after="0" w:line="240" w:lineRule="auto"/>
        <w:ind w:left="720"/>
        <w:rPr>
          <w:rFonts w:ascii="Century Gothic" w:eastAsia="Times New Roman" w:hAnsi="Century Gothic" w:cs="Arial"/>
          <w:szCs w:val="20"/>
          <w:lang w:val="en-US"/>
        </w:rPr>
      </w:pPr>
    </w:p>
    <w:p w14:paraId="621C8037" w14:textId="77777777" w:rsidR="001260FA" w:rsidRPr="001260FA" w:rsidRDefault="001260FA" w:rsidP="001260FA">
      <w:pPr>
        <w:numPr>
          <w:ilvl w:val="0"/>
          <w:numId w:val="14"/>
        </w:numPr>
        <w:spacing w:after="0" w:line="240" w:lineRule="auto"/>
        <w:contextualSpacing/>
        <w:rPr>
          <w:rFonts w:ascii="Century Gothic" w:eastAsia="Times New Roman" w:hAnsi="Century Gothic" w:cs="Arial"/>
          <w:szCs w:val="20"/>
          <w:lang w:val="en-US"/>
        </w:rPr>
      </w:pPr>
      <w:r w:rsidRPr="001260FA">
        <w:rPr>
          <w:rFonts w:ascii="Century Gothic" w:eastAsia="Times New Roman" w:hAnsi="Century Gothic" w:cs="Arial"/>
          <w:szCs w:val="20"/>
          <w:lang w:val="en-US"/>
        </w:rPr>
        <w:t>Demonstrate documentary proof from three main Oil marketing companies of services rendered for the last 3 years.</w:t>
      </w:r>
    </w:p>
    <w:p w14:paraId="7A6FBB7B" w14:textId="77777777" w:rsidR="001260FA" w:rsidRPr="001260FA" w:rsidRDefault="001260FA" w:rsidP="001260FA">
      <w:pPr>
        <w:ind w:left="720"/>
        <w:contextualSpacing/>
        <w:rPr>
          <w:rFonts w:ascii="Century Gothic" w:eastAsia="Times New Roman" w:hAnsi="Century Gothic" w:cs="Arial"/>
          <w:szCs w:val="20"/>
          <w:lang w:val="en-US"/>
        </w:rPr>
      </w:pPr>
    </w:p>
    <w:p w14:paraId="115FBDDA" w14:textId="77777777" w:rsidR="001260FA" w:rsidRPr="005F4DD5" w:rsidRDefault="001260FA" w:rsidP="001260FA">
      <w:pPr>
        <w:numPr>
          <w:ilvl w:val="0"/>
          <w:numId w:val="14"/>
        </w:numPr>
        <w:spacing w:after="0" w:line="240" w:lineRule="auto"/>
        <w:contextualSpacing/>
        <w:rPr>
          <w:rFonts w:ascii="Century Gothic" w:eastAsia="Times New Roman" w:hAnsi="Century Gothic" w:cs="Arial"/>
          <w:szCs w:val="20"/>
          <w:lang w:val="en-US"/>
        </w:rPr>
      </w:pPr>
      <w:r w:rsidRPr="001260FA">
        <w:rPr>
          <w:rFonts w:ascii="Century Gothic" w:eastAsia="Times New Roman" w:hAnsi="Century Gothic" w:cs="Arial"/>
          <w:szCs w:val="20"/>
          <w:lang w:val="en-US"/>
        </w:rPr>
        <w:t>Documented o</w:t>
      </w:r>
      <w:r w:rsidRPr="001260FA">
        <w:rPr>
          <w:rFonts w:ascii="Century Gothic" w:eastAsia="Times New Roman" w:hAnsi="Century Gothic" w:cs="Arial"/>
          <w:spacing w:val="-3"/>
          <w:szCs w:val="20"/>
          <w:lang w:val="en-US"/>
        </w:rPr>
        <w:t>r</w:t>
      </w:r>
      <w:r w:rsidRPr="001260FA">
        <w:rPr>
          <w:rFonts w:ascii="Century Gothic" w:eastAsia="Times New Roman" w:hAnsi="Century Gothic" w:cs="Arial"/>
          <w:szCs w:val="20"/>
          <w:lang w:val="en-US"/>
        </w:rPr>
        <w:t>g</w:t>
      </w:r>
      <w:r w:rsidRPr="001260FA">
        <w:rPr>
          <w:rFonts w:ascii="Century Gothic" w:eastAsia="Times New Roman" w:hAnsi="Century Gothic" w:cs="Arial"/>
          <w:spacing w:val="-1"/>
          <w:szCs w:val="20"/>
          <w:lang w:val="en-US"/>
        </w:rPr>
        <w:t>a</w:t>
      </w:r>
      <w:r w:rsidRPr="001260FA">
        <w:rPr>
          <w:rFonts w:ascii="Century Gothic" w:eastAsia="Times New Roman" w:hAnsi="Century Gothic" w:cs="Arial"/>
          <w:szCs w:val="20"/>
          <w:lang w:val="en-US"/>
        </w:rPr>
        <w:t>nization or stru</w:t>
      </w:r>
      <w:r w:rsidRPr="001260FA">
        <w:rPr>
          <w:rFonts w:ascii="Century Gothic" w:eastAsia="Times New Roman" w:hAnsi="Century Gothic" w:cs="Arial"/>
          <w:spacing w:val="-2"/>
          <w:szCs w:val="20"/>
          <w:lang w:val="en-US"/>
        </w:rPr>
        <w:t>c</w:t>
      </w:r>
      <w:r w:rsidRPr="001260FA">
        <w:rPr>
          <w:rFonts w:ascii="Century Gothic" w:eastAsia="Times New Roman" w:hAnsi="Century Gothic" w:cs="Arial"/>
          <w:szCs w:val="20"/>
          <w:lang w:val="en-US"/>
        </w:rPr>
        <w:t>ture</w:t>
      </w:r>
      <w:r w:rsidRPr="001260FA">
        <w:rPr>
          <w:rFonts w:ascii="Century Gothic" w:eastAsia="Times New Roman" w:hAnsi="Century Gothic" w:cs="Arial"/>
          <w:spacing w:val="-1"/>
          <w:szCs w:val="20"/>
          <w:lang w:val="en-US"/>
        </w:rPr>
        <w:t xml:space="preserve"> </w:t>
      </w:r>
      <w:r w:rsidRPr="001260FA">
        <w:rPr>
          <w:rFonts w:ascii="Century Gothic" w:eastAsia="Times New Roman" w:hAnsi="Century Gothic" w:cs="Arial"/>
          <w:szCs w:val="20"/>
          <w:lang w:val="en-US"/>
        </w:rPr>
        <w:t>of</w:t>
      </w:r>
      <w:r w:rsidRPr="001260FA">
        <w:rPr>
          <w:rFonts w:ascii="Century Gothic" w:eastAsia="Times New Roman" w:hAnsi="Century Gothic" w:cs="Arial"/>
          <w:spacing w:val="4"/>
          <w:szCs w:val="20"/>
          <w:lang w:val="en-US"/>
        </w:rPr>
        <w:t xml:space="preserve"> </w:t>
      </w:r>
      <w:r w:rsidRPr="001260FA">
        <w:rPr>
          <w:rFonts w:ascii="Century Gothic" w:eastAsia="Times New Roman" w:hAnsi="Century Gothic" w:cs="Arial"/>
          <w:spacing w:val="-5"/>
          <w:szCs w:val="20"/>
          <w:lang w:val="en-US"/>
        </w:rPr>
        <w:t>y</w:t>
      </w:r>
      <w:r w:rsidRPr="001260FA">
        <w:rPr>
          <w:rFonts w:ascii="Century Gothic" w:eastAsia="Times New Roman" w:hAnsi="Century Gothic" w:cs="Arial"/>
          <w:szCs w:val="20"/>
          <w:lang w:val="en-US"/>
        </w:rPr>
        <w:t>o</w:t>
      </w:r>
      <w:r w:rsidRPr="001260FA">
        <w:rPr>
          <w:rFonts w:ascii="Century Gothic" w:eastAsia="Times New Roman" w:hAnsi="Century Gothic" w:cs="Arial"/>
          <w:spacing w:val="2"/>
          <w:szCs w:val="20"/>
          <w:lang w:val="en-US"/>
        </w:rPr>
        <w:t>u</w:t>
      </w:r>
      <w:r w:rsidRPr="001260FA">
        <w:rPr>
          <w:rFonts w:ascii="Century Gothic" w:eastAsia="Times New Roman" w:hAnsi="Century Gothic" w:cs="Arial"/>
          <w:szCs w:val="20"/>
          <w:lang w:val="en-US"/>
        </w:rPr>
        <w:t xml:space="preserve">r </w:t>
      </w:r>
      <w:r w:rsidRPr="001260FA">
        <w:rPr>
          <w:rFonts w:ascii="Century Gothic" w:eastAsia="Times New Roman" w:hAnsi="Century Gothic" w:cs="Arial"/>
          <w:spacing w:val="-2"/>
          <w:szCs w:val="20"/>
          <w:lang w:val="en-US"/>
        </w:rPr>
        <w:t>c</w:t>
      </w:r>
      <w:r w:rsidRPr="001260FA">
        <w:rPr>
          <w:rFonts w:ascii="Century Gothic" w:eastAsia="Times New Roman" w:hAnsi="Century Gothic" w:cs="Arial"/>
          <w:szCs w:val="20"/>
          <w:lang w:val="en-US"/>
        </w:rPr>
        <w:t>ompa</w:t>
      </w:r>
      <w:r w:rsidRPr="001260FA">
        <w:rPr>
          <w:rFonts w:ascii="Century Gothic" w:eastAsia="Times New Roman" w:hAnsi="Century Gothic" w:cs="Arial"/>
          <w:spacing w:val="4"/>
          <w:szCs w:val="20"/>
          <w:lang w:val="en-US"/>
        </w:rPr>
        <w:t>n</w:t>
      </w:r>
      <w:r w:rsidRPr="001260FA">
        <w:rPr>
          <w:rFonts w:ascii="Century Gothic" w:eastAsia="Times New Roman" w:hAnsi="Century Gothic" w:cs="Arial"/>
          <w:szCs w:val="20"/>
          <w:lang w:val="en-US"/>
        </w:rPr>
        <w:t>y;</w:t>
      </w:r>
      <w:r w:rsidRPr="001260FA">
        <w:rPr>
          <w:rFonts w:ascii="Century Gothic" w:eastAsia="Times New Roman" w:hAnsi="Century Gothic" w:cs="Arial"/>
          <w:spacing w:val="-3"/>
          <w:szCs w:val="20"/>
          <w:lang w:val="en-US"/>
        </w:rPr>
        <w:t xml:space="preserve"> </w:t>
      </w:r>
      <w:r w:rsidRPr="001260FA">
        <w:rPr>
          <w:rFonts w:ascii="Century Gothic" w:eastAsia="Times New Roman" w:hAnsi="Century Gothic" w:cs="Arial"/>
          <w:szCs w:val="20"/>
          <w:lang w:val="en-US"/>
        </w:rPr>
        <w:t>man</w:t>
      </w:r>
      <w:r w:rsidRPr="001260FA">
        <w:rPr>
          <w:rFonts w:ascii="Century Gothic" w:eastAsia="Times New Roman" w:hAnsi="Century Gothic" w:cs="Arial"/>
          <w:spacing w:val="1"/>
          <w:szCs w:val="20"/>
          <w:lang w:val="en-US"/>
        </w:rPr>
        <w:t>a</w:t>
      </w:r>
      <w:r w:rsidRPr="001260FA">
        <w:rPr>
          <w:rFonts w:ascii="Century Gothic" w:eastAsia="Times New Roman" w:hAnsi="Century Gothic" w:cs="Arial"/>
          <w:spacing w:val="-2"/>
          <w:szCs w:val="20"/>
          <w:lang w:val="en-US"/>
        </w:rPr>
        <w:t>g</w:t>
      </w:r>
      <w:r w:rsidRPr="001260FA">
        <w:rPr>
          <w:rFonts w:ascii="Century Gothic" w:eastAsia="Times New Roman" w:hAnsi="Century Gothic" w:cs="Arial"/>
          <w:spacing w:val="-1"/>
          <w:szCs w:val="20"/>
          <w:lang w:val="en-US"/>
        </w:rPr>
        <w:t>e</w:t>
      </w:r>
      <w:r w:rsidRPr="001260FA">
        <w:rPr>
          <w:rFonts w:ascii="Century Gothic" w:eastAsia="Times New Roman" w:hAnsi="Century Gothic" w:cs="Arial"/>
          <w:szCs w:val="20"/>
          <w:lang w:val="en-US"/>
        </w:rPr>
        <w:t xml:space="preserve">ment </w:t>
      </w:r>
      <w:r w:rsidRPr="001260FA">
        <w:rPr>
          <w:rFonts w:ascii="Century Gothic" w:eastAsia="Times New Roman" w:hAnsi="Century Gothic" w:cs="Arial"/>
          <w:spacing w:val="-1"/>
          <w:szCs w:val="20"/>
          <w:lang w:val="en-US"/>
        </w:rPr>
        <w:t>r</w:t>
      </w:r>
      <w:r w:rsidRPr="001260FA">
        <w:rPr>
          <w:rFonts w:ascii="Century Gothic" w:eastAsia="Times New Roman" w:hAnsi="Century Gothic" w:cs="Arial"/>
          <w:szCs w:val="20"/>
          <w:lang w:val="en-US"/>
        </w:rPr>
        <w:t>oles</w:t>
      </w:r>
      <w:r w:rsidRPr="001260FA">
        <w:rPr>
          <w:rFonts w:ascii="Century Gothic" w:eastAsia="Times New Roman" w:hAnsi="Century Gothic" w:cs="Arial"/>
          <w:spacing w:val="2"/>
          <w:szCs w:val="20"/>
          <w:lang w:val="en-US"/>
        </w:rPr>
        <w:t xml:space="preserve"> </w:t>
      </w:r>
      <w:r w:rsidRPr="001260FA">
        <w:rPr>
          <w:rFonts w:ascii="Century Gothic" w:eastAsia="Times New Roman" w:hAnsi="Century Gothic" w:cs="Arial"/>
          <w:spacing w:val="-1"/>
          <w:szCs w:val="20"/>
          <w:lang w:val="en-US"/>
        </w:rPr>
        <w:t>a</w:t>
      </w:r>
      <w:r w:rsidRPr="001260FA">
        <w:rPr>
          <w:rFonts w:ascii="Century Gothic" w:eastAsia="Times New Roman" w:hAnsi="Century Gothic" w:cs="Arial"/>
          <w:szCs w:val="20"/>
          <w:lang w:val="en-US"/>
        </w:rPr>
        <w:t>nd respons</w:t>
      </w:r>
      <w:r w:rsidRPr="001260FA">
        <w:rPr>
          <w:rFonts w:ascii="Century Gothic" w:eastAsia="Times New Roman" w:hAnsi="Century Gothic" w:cs="Arial"/>
          <w:spacing w:val="1"/>
          <w:szCs w:val="20"/>
          <w:lang w:val="en-US"/>
        </w:rPr>
        <w:t>i</w:t>
      </w:r>
      <w:r w:rsidRPr="001260FA">
        <w:rPr>
          <w:rFonts w:ascii="Century Gothic" w:eastAsia="Times New Roman" w:hAnsi="Century Gothic" w:cs="Arial"/>
          <w:szCs w:val="20"/>
          <w:lang w:val="en-US"/>
        </w:rPr>
        <w:t>bi</w:t>
      </w:r>
      <w:r w:rsidRPr="001260FA">
        <w:rPr>
          <w:rFonts w:ascii="Century Gothic" w:eastAsia="Times New Roman" w:hAnsi="Century Gothic" w:cs="Arial"/>
          <w:spacing w:val="1"/>
          <w:szCs w:val="20"/>
          <w:lang w:val="en-US"/>
        </w:rPr>
        <w:t>l</w:t>
      </w:r>
      <w:r w:rsidRPr="001260FA">
        <w:rPr>
          <w:rFonts w:ascii="Century Gothic" w:eastAsia="Times New Roman" w:hAnsi="Century Gothic" w:cs="Arial"/>
          <w:szCs w:val="20"/>
          <w:lang w:val="en-US"/>
        </w:rPr>
        <w:t>i</w:t>
      </w:r>
      <w:r w:rsidRPr="001260FA">
        <w:rPr>
          <w:rFonts w:ascii="Century Gothic" w:eastAsia="Times New Roman" w:hAnsi="Century Gothic" w:cs="Arial"/>
          <w:spacing w:val="1"/>
          <w:szCs w:val="20"/>
          <w:lang w:val="en-US"/>
        </w:rPr>
        <w:t>t</w:t>
      </w:r>
      <w:r w:rsidRPr="001260FA">
        <w:rPr>
          <w:rFonts w:ascii="Century Gothic" w:eastAsia="Times New Roman" w:hAnsi="Century Gothic" w:cs="Arial"/>
          <w:szCs w:val="20"/>
          <w:lang w:val="en-US"/>
        </w:rPr>
        <w:t>ies d</w:t>
      </w:r>
      <w:r w:rsidRPr="001260FA">
        <w:rPr>
          <w:rFonts w:ascii="Century Gothic" w:eastAsia="Times New Roman" w:hAnsi="Century Gothic" w:cs="Arial"/>
          <w:spacing w:val="-1"/>
          <w:szCs w:val="20"/>
          <w:lang w:val="en-US"/>
        </w:rPr>
        <w:t>e</w:t>
      </w:r>
      <w:r w:rsidRPr="001260FA">
        <w:rPr>
          <w:rFonts w:ascii="Century Gothic" w:eastAsia="Times New Roman" w:hAnsi="Century Gothic" w:cs="Arial"/>
          <w:szCs w:val="20"/>
          <w:lang w:val="en-US"/>
        </w:rPr>
        <w:t>s</w:t>
      </w:r>
      <w:r w:rsidRPr="001260FA">
        <w:rPr>
          <w:rFonts w:ascii="Century Gothic" w:eastAsia="Times New Roman" w:hAnsi="Century Gothic" w:cs="Arial"/>
          <w:spacing w:val="-1"/>
          <w:szCs w:val="20"/>
          <w:lang w:val="en-US"/>
        </w:rPr>
        <w:t>c</w:t>
      </w:r>
      <w:r w:rsidRPr="001260FA">
        <w:rPr>
          <w:rFonts w:ascii="Century Gothic" w:eastAsia="Times New Roman" w:hAnsi="Century Gothic" w:cs="Arial"/>
          <w:szCs w:val="20"/>
          <w:lang w:val="en-US"/>
        </w:rPr>
        <w:t>rib</w:t>
      </w:r>
      <w:r w:rsidRPr="001260FA">
        <w:rPr>
          <w:rFonts w:ascii="Century Gothic" w:eastAsia="Times New Roman" w:hAnsi="Century Gothic" w:cs="Arial"/>
          <w:spacing w:val="-1"/>
          <w:szCs w:val="20"/>
          <w:lang w:val="en-US"/>
        </w:rPr>
        <w:t>e</w:t>
      </w:r>
      <w:r w:rsidRPr="001260FA">
        <w:rPr>
          <w:rFonts w:ascii="Century Gothic" w:eastAsia="Times New Roman" w:hAnsi="Century Gothic" w:cs="Arial"/>
          <w:spacing w:val="-2"/>
          <w:szCs w:val="20"/>
          <w:lang w:val="en-US"/>
        </w:rPr>
        <w:t>d</w:t>
      </w:r>
      <w:r w:rsidRPr="001260FA">
        <w:rPr>
          <w:rFonts w:ascii="Century Gothic" w:eastAsia="Times New Roman" w:hAnsi="Century Gothic" w:cs="Arial"/>
          <w:szCs w:val="20"/>
          <w:lang w:val="en-US"/>
        </w:rPr>
        <w:t>.</w:t>
      </w:r>
    </w:p>
    <w:p w14:paraId="210315B0" w14:textId="77777777" w:rsidR="001260FA" w:rsidRPr="005F4DD5" w:rsidRDefault="001260FA" w:rsidP="001260FA">
      <w:pPr>
        <w:pStyle w:val="ListParagraph"/>
        <w:rPr>
          <w:rFonts w:ascii="Century Gothic" w:hAnsi="Century Gothic" w:cs="Arial"/>
          <w:szCs w:val="20"/>
        </w:rPr>
      </w:pPr>
    </w:p>
    <w:p w14:paraId="021522E5" w14:textId="49232F3F" w:rsidR="001260FA" w:rsidRPr="005F4DD5" w:rsidRDefault="001260FA" w:rsidP="001260FA">
      <w:pPr>
        <w:numPr>
          <w:ilvl w:val="0"/>
          <w:numId w:val="14"/>
        </w:numPr>
        <w:spacing w:after="0" w:line="240" w:lineRule="auto"/>
        <w:contextualSpacing/>
        <w:rPr>
          <w:rFonts w:ascii="Century Gothic" w:eastAsia="Times New Roman" w:hAnsi="Century Gothic" w:cs="Arial"/>
          <w:szCs w:val="20"/>
          <w:lang w:val="en-US"/>
        </w:rPr>
      </w:pPr>
      <w:r w:rsidRPr="005F4DD5">
        <w:rPr>
          <w:rFonts w:ascii="Century Gothic" w:eastAsia="Times New Roman" w:hAnsi="Century Gothic" w:cs="Arial"/>
          <w:szCs w:val="20"/>
          <w:lang w:val="en-US"/>
        </w:rPr>
        <w:t>Transporter’s details Including Company Profile, Physical Addresses, Premises/Office; E Mail Address; Office Telephone Number, Office Post Office Number</w:t>
      </w:r>
    </w:p>
    <w:p w14:paraId="392E9321" w14:textId="77777777" w:rsidR="001260FA" w:rsidRPr="005F4DD5" w:rsidRDefault="001260FA" w:rsidP="001260FA">
      <w:pPr>
        <w:pStyle w:val="ListParagraph"/>
        <w:rPr>
          <w:rFonts w:ascii="Century Gothic" w:hAnsi="Century Gothic" w:cs="Arial"/>
          <w:szCs w:val="20"/>
        </w:rPr>
      </w:pPr>
    </w:p>
    <w:p w14:paraId="453297E8" w14:textId="77777777" w:rsidR="001260FA" w:rsidRPr="005F4DD5" w:rsidRDefault="001260FA" w:rsidP="001260FA">
      <w:pPr>
        <w:pStyle w:val="ListParagraph"/>
        <w:numPr>
          <w:ilvl w:val="0"/>
          <w:numId w:val="14"/>
        </w:numPr>
        <w:spacing w:after="0" w:line="240" w:lineRule="auto"/>
        <w:rPr>
          <w:rFonts w:ascii="Century Gothic" w:hAnsi="Century Gothic" w:cs="Arial"/>
          <w:szCs w:val="20"/>
        </w:rPr>
      </w:pPr>
      <w:r w:rsidRPr="005F4DD5">
        <w:rPr>
          <w:rFonts w:ascii="Century Gothic" w:hAnsi="Century Gothic" w:cs="Arial"/>
          <w:szCs w:val="20"/>
        </w:rPr>
        <w:t>Evidence of a registered office clearly indicating the office location in the form a signed lease or ownership of the premises. Visit will be done to confirm accuracy of information</w:t>
      </w:r>
    </w:p>
    <w:p w14:paraId="40FA6A6F" w14:textId="77777777" w:rsidR="001260FA" w:rsidRPr="005F4DD5" w:rsidRDefault="001260FA" w:rsidP="001260FA">
      <w:pPr>
        <w:spacing w:after="0" w:line="240" w:lineRule="auto"/>
        <w:ind w:left="720"/>
        <w:rPr>
          <w:rFonts w:ascii="Century Gothic" w:eastAsia="Times New Roman" w:hAnsi="Century Gothic" w:cs="Arial"/>
          <w:szCs w:val="20"/>
        </w:rPr>
      </w:pPr>
    </w:p>
    <w:p w14:paraId="65D861D8" w14:textId="0E80FD17" w:rsidR="001260FA" w:rsidRPr="005F4DD5" w:rsidRDefault="001260FA" w:rsidP="006D5102">
      <w:pPr>
        <w:pStyle w:val="ListParagraph"/>
        <w:numPr>
          <w:ilvl w:val="0"/>
          <w:numId w:val="14"/>
        </w:numPr>
        <w:spacing w:after="0" w:line="240" w:lineRule="auto"/>
        <w:rPr>
          <w:rFonts w:ascii="Century Gothic" w:hAnsi="Century Gothic" w:cs="Arial"/>
          <w:szCs w:val="20"/>
        </w:rPr>
      </w:pPr>
      <w:r w:rsidRPr="005F4DD5">
        <w:rPr>
          <w:rFonts w:ascii="Century Gothic" w:hAnsi="Century Gothic" w:cs="Arial"/>
          <w:szCs w:val="20"/>
        </w:rPr>
        <w:t>List of owned vehicles (Registration numbers, Date of their first registration in Zambia, Compartment sizes and Total capacities).</w:t>
      </w:r>
    </w:p>
    <w:p w14:paraId="7BD6D1F5" w14:textId="7B41A51A" w:rsidR="001260FA" w:rsidRPr="005F4DD5" w:rsidRDefault="001260FA" w:rsidP="001260FA">
      <w:pPr>
        <w:rPr>
          <w:rFonts w:ascii="Century Gothic" w:hAnsi="Century Gothic"/>
          <w:lang w:val="en-US"/>
        </w:rPr>
      </w:pPr>
    </w:p>
    <w:p w14:paraId="2360EEF0" w14:textId="007E2319" w:rsidR="00EE693F" w:rsidRPr="00EE693F" w:rsidRDefault="00EE693F" w:rsidP="00EE693F">
      <w:pPr>
        <w:keepNext/>
        <w:keepLines/>
        <w:numPr>
          <w:ilvl w:val="0"/>
          <w:numId w:val="4"/>
        </w:numPr>
        <w:spacing w:before="240" w:after="0"/>
        <w:ind w:left="643"/>
        <w:outlineLvl w:val="0"/>
        <w:rPr>
          <w:rFonts w:ascii="Century Gothic" w:eastAsia="Times New Roman" w:hAnsi="Century Gothic" w:cs="Times New Roman"/>
          <w:b/>
          <w:sz w:val="28"/>
          <w:szCs w:val="32"/>
          <w:lang w:val="en-US"/>
        </w:rPr>
      </w:pPr>
      <w:bookmarkStart w:id="12" w:name="_Toc97822524"/>
      <w:r w:rsidRPr="00EE693F">
        <w:rPr>
          <w:rFonts w:ascii="Century Gothic" w:eastAsia="Times New Roman" w:hAnsi="Century Gothic" w:cs="Times New Roman"/>
          <w:b/>
          <w:sz w:val="28"/>
          <w:szCs w:val="32"/>
          <w:lang w:val="en-US"/>
        </w:rPr>
        <w:t>Fleet Size:</w:t>
      </w:r>
      <w:bookmarkEnd w:id="1"/>
      <w:bookmarkEnd w:id="12"/>
    </w:p>
    <w:p w14:paraId="58BB31D2" w14:textId="77777777" w:rsidR="00EE693F" w:rsidRPr="00EE693F" w:rsidRDefault="00EE693F" w:rsidP="00EE693F">
      <w:pPr>
        <w:keepNext/>
        <w:keepLines/>
        <w:numPr>
          <w:ilvl w:val="1"/>
          <w:numId w:val="12"/>
        </w:numPr>
        <w:spacing w:before="40" w:after="0"/>
        <w:outlineLvl w:val="1"/>
        <w:rPr>
          <w:rFonts w:ascii="Century Gothic" w:eastAsia="Times New Roman" w:hAnsi="Century Gothic" w:cs="Times New Roman"/>
          <w:b/>
          <w:sz w:val="26"/>
          <w:szCs w:val="26"/>
          <w:lang w:val="en-US"/>
        </w:rPr>
      </w:pPr>
      <w:bookmarkStart w:id="13" w:name="_Toc52455905"/>
      <w:bookmarkStart w:id="14" w:name="_Toc97822525"/>
      <w:r w:rsidRPr="00EE693F">
        <w:rPr>
          <w:rFonts w:ascii="Century Gothic" w:eastAsia="Times New Roman" w:hAnsi="Century Gothic" w:cs="Times New Roman"/>
          <w:b/>
          <w:sz w:val="26"/>
          <w:szCs w:val="26"/>
          <w:lang w:val="en-US"/>
        </w:rPr>
        <w:t>Fuel Trucks</w:t>
      </w:r>
      <w:bookmarkEnd w:id="13"/>
      <w:bookmarkEnd w:id="14"/>
    </w:p>
    <w:p w14:paraId="20732DD1" w14:textId="40CDAE8E" w:rsidR="00EE693F" w:rsidRPr="00EE693F" w:rsidRDefault="00EE693F" w:rsidP="00EE693F">
      <w:pPr>
        <w:numPr>
          <w:ilvl w:val="0"/>
          <w:numId w:val="13"/>
        </w:numPr>
        <w:spacing w:after="0" w:line="240" w:lineRule="auto"/>
        <w:jc w:val="both"/>
        <w:rPr>
          <w:rFonts w:ascii="Century Gothic" w:eastAsia="Times New Roman" w:hAnsi="Century Gothic" w:cs="Times New Roman"/>
          <w:szCs w:val="20"/>
          <w:lang w:val="en-US"/>
        </w:rPr>
      </w:pPr>
      <w:r w:rsidRPr="00EE693F">
        <w:rPr>
          <w:rFonts w:ascii="Century Gothic" w:eastAsia="Times New Roman" w:hAnsi="Century Gothic" w:cs="Times New Roman"/>
          <w:szCs w:val="20"/>
          <w:lang w:val="en-US"/>
        </w:rPr>
        <w:t xml:space="preserve">Must </w:t>
      </w:r>
      <w:r w:rsidRPr="00EE693F">
        <w:rPr>
          <w:rFonts w:ascii="Century Gothic" w:eastAsia="Times New Roman" w:hAnsi="Century Gothic" w:cs="Times New Roman"/>
          <w:spacing w:val="6"/>
          <w:szCs w:val="20"/>
          <w:lang w:val="en-US"/>
        </w:rPr>
        <w:t>have</w:t>
      </w:r>
      <w:r w:rsidRPr="00EE693F">
        <w:rPr>
          <w:rFonts w:ascii="Century Gothic" w:eastAsia="Times New Roman" w:hAnsi="Century Gothic" w:cs="Times New Roman"/>
          <w:szCs w:val="20"/>
          <w:lang w:val="en-US"/>
        </w:rPr>
        <w:t xml:space="preserve"> global fleet size of </w:t>
      </w:r>
      <w:r w:rsidRPr="00EE693F">
        <w:rPr>
          <w:rFonts w:ascii="Century Gothic" w:eastAsia="Times New Roman" w:hAnsi="Century Gothic" w:cs="Times New Roman"/>
          <w:spacing w:val="4"/>
          <w:szCs w:val="20"/>
          <w:lang w:val="en-US"/>
        </w:rPr>
        <w:t>at</w:t>
      </w:r>
      <w:r w:rsidRPr="00EE693F">
        <w:rPr>
          <w:rFonts w:ascii="Century Gothic" w:eastAsia="Times New Roman" w:hAnsi="Century Gothic" w:cs="Times New Roman"/>
          <w:szCs w:val="20"/>
          <w:lang w:val="en-US"/>
        </w:rPr>
        <w:t xml:space="preserve"> </w:t>
      </w:r>
      <w:r w:rsidRPr="00EE693F">
        <w:rPr>
          <w:rFonts w:ascii="Century Gothic" w:eastAsia="Times New Roman" w:hAnsi="Century Gothic" w:cs="Times New Roman"/>
          <w:spacing w:val="5"/>
          <w:szCs w:val="20"/>
          <w:lang w:val="en-US"/>
        </w:rPr>
        <w:t>least</w:t>
      </w:r>
      <w:r w:rsidRPr="00EE693F">
        <w:rPr>
          <w:rFonts w:ascii="Century Gothic" w:eastAsia="Times New Roman" w:hAnsi="Century Gothic" w:cs="Times New Roman"/>
          <w:szCs w:val="20"/>
          <w:lang w:val="en-US"/>
        </w:rPr>
        <w:t xml:space="preserve"> </w:t>
      </w:r>
      <w:r w:rsidRPr="00EE693F">
        <w:rPr>
          <w:rFonts w:ascii="Century Gothic" w:eastAsia="Times New Roman" w:hAnsi="Century Gothic" w:cs="Times New Roman"/>
          <w:spacing w:val="5"/>
          <w:szCs w:val="20"/>
          <w:lang w:val="en-US"/>
        </w:rPr>
        <w:t xml:space="preserve">minimum </w:t>
      </w:r>
      <w:r w:rsidRPr="00EE693F">
        <w:rPr>
          <w:rFonts w:ascii="Century Gothic" w:eastAsia="Times New Roman" w:hAnsi="Century Gothic" w:cs="Times New Roman"/>
          <w:szCs w:val="20"/>
          <w:lang w:val="en-US"/>
        </w:rPr>
        <w:t xml:space="preserve">ten </w:t>
      </w:r>
      <w:r w:rsidRPr="00EE693F">
        <w:rPr>
          <w:rFonts w:ascii="Century Gothic" w:eastAsia="Times New Roman" w:hAnsi="Century Gothic" w:cs="Times New Roman"/>
          <w:spacing w:val="5"/>
          <w:szCs w:val="20"/>
          <w:lang w:val="en-US"/>
        </w:rPr>
        <w:t>(</w:t>
      </w:r>
      <w:r w:rsidRPr="00EE693F">
        <w:rPr>
          <w:rFonts w:ascii="Century Gothic" w:eastAsia="Times New Roman" w:hAnsi="Century Gothic" w:cs="Times New Roman"/>
          <w:spacing w:val="2"/>
          <w:szCs w:val="20"/>
          <w:lang w:val="en-US"/>
        </w:rPr>
        <w:t>10)</w:t>
      </w:r>
      <w:r w:rsidR="00816EE9">
        <w:rPr>
          <w:rFonts w:ascii="Century Gothic" w:eastAsia="Times New Roman" w:hAnsi="Century Gothic" w:cs="Times New Roman"/>
          <w:spacing w:val="2"/>
          <w:szCs w:val="20"/>
          <w:lang w:val="en-US"/>
        </w:rPr>
        <w:t xml:space="preserve"> for local and cross </w:t>
      </w:r>
      <w:r w:rsidR="00945E3A">
        <w:rPr>
          <w:rFonts w:ascii="Century Gothic" w:eastAsia="Times New Roman" w:hAnsi="Century Gothic" w:cs="Times New Roman"/>
          <w:spacing w:val="2"/>
          <w:szCs w:val="20"/>
          <w:lang w:val="en-US"/>
        </w:rPr>
        <w:t>boarder (</w:t>
      </w:r>
      <w:r w:rsidR="00816EE9">
        <w:rPr>
          <w:rFonts w:ascii="Century Gothic" w:eastAsia="Times New Roman" w:hAnsi="Century Gothic" w:cs="Times New Roman"/>
          <w:spacing w:val="2"/>
          <w:szCs w:val="20"/>
          <w:lang w:val="en-US"/>
        </w:rPr>
        <w:t>20)</w:t>
      </w:r>
      <w:r w:rsidRPr="00EE693F">
        <w:rPr>
          <w:rFonts w:ascii="Century Gothic" w:eastAsia="Times New Roman" w:hAnsi="Century Gothic" w:cs="Times New Roman"/>
          <w:szCs w:val="20"/>
          <w:lang w:val="en-US"/>
        </w:rPr>
        <w:t xml:space="preserve"> </w:t>
      </w:r>
      <w:r w:rsidRPr="00EE693F">
        <w:rPr>
          <w:rFonts w:ascii="Century Gothic" w:eastAsia="Times New Roman" w:hAnsi="Century Gothic" w:cs="Times New Roman"/>
          <w:spacing w:val="4"/>
          <w:szCs w:val="20"/>
          <w:lang w:val="en-US"/>
        </w:rPr>
        <w:t>fuel</w:t>
      </w:r>
      <w:r w:rsidRPr="00EE693F">
        <w:rPr>
          <w:rFonts w:ascii="Century Gothic" w:eastAsia="Times New Roman" w:hAnsi="Century Gothic" w:cs="Times New Roman"/>
          <w:szCs w:val="20"/>
          <w:lang w:val="en-US"/>
        </w:rPr>
        <w:t xml:space="preserve"> trucks</w:t>
      </w:r>
      <w:r w:rsidRPr="00EE693F">
        <w:rPr>
          <w:rFonts w:ascii="Century Gothic" w:eastAsia="Times New Roman" w:hAnsi="Century Gothic" w:cs="Times New Roman"/>
          <w:spacing w:val="2"/>
          <w:szCs w:val="20"/>
          <w:lang w:val="en-US"/>
        </w:rPr>
        <w:t xml:space="preserve"> o</w:t>
      </w:r>
      <w:r w:rsidRPr="00EE693F">
        <w:rPr>
          <w:rFonts w:ascii="Century Gothic" w:eastAsia="Times New Roman" w:hAnsi="Century Gothic" w:cs="Times New Roman"/>
          <w:szCs w:val="20"/>
          <w:lang w:val="en-US"/>
        </w:rPr>
        <w:t>f</w:t>
      </w:r>
      <w:r w:rsidRPr="00EE693F">
        <w:rPr>
          <w:rFonts w:ascii="Century Gothic" w:eastAsia="Times New Roman" w:hAnsi="Century Gothic" w:cs="Times New Roman"/>
          <w:spacing w:val="1"/>
          <w:szCs w:val="20"/>
          <w:lang w:val="en-US"/>
        </w:rPr>
        <w:t xml:space="preserve"> </w:t>
      </w:r>
      <w:r w:rsidRPr="00EE693F">
        <w:rPr>
          <w:rFonts w:ascii="Century Gothic" w:eastAsia="Times New Roman" w:hAnsi="Century Gothic" w:cs="Times New Roman"/>
          <w:szCs w:val="20"/>
          <w:lang w:val="en-US"/>
        </w:rPr>
        <w:t>variety number of l</w:t>
      </w:r>
      <w:r w:rsidRPr="00EE693F">
        <w:rPr>
          <w:rFonts w:ascii="Century Gothic" w:eastAsia="Times New Roman" w:hAnsi="Century Gothic" w:cs="Times New Roman"/>
          <w:spacing w:val="1"/>
          <w:szCs w:val="20"/>
          <w:lang w:val="en-US"/>
        </w:rPr>
        <w:t>i</w:t>
      </w:r>
      <w:r w:rsidRPr="00EE693F">
        <w:rPr>
          <w:rFonts w:ascii="Century Gothic" w:eastAsia="Times New Roman" w:hAnsi="Century Gothic" w:cs="Times New Roman"/>
          <w:szCs w:val="20"/>
          <w:lang w:val="en-US"/>
        </w:rPr>
        <w:t>te</w:t>
      </w:r>
      <w:r w:rsidRPr="00EE693F">
        <w:rPr>
          <w:rFonts w:ascii="Century Gothic" w:eastAsia="Times New Roman" w:hAnsi="Century Gothic" w:cs="Times New Roman"/>
          <w:spacing w:val="-1"/>
          <w:szCs w:val="20"/>
          <w:lang w:val="en-US"/>
        </w:rPr>
        <w:t>r</w:t>
      </w:r>
      <w:r w:rsidRPr="00EE693F">
        <w:rPr>
          <w:rFonts w:ascii="Century Gothic" w:eastAsia="Times New Roman" w:hAnsi="Century Gothic" w:cs="Times New Roman"/>
          <w:szCs w:val="20"/>
          <w:lang w:val="en-US"/>
        </w:rPr>
        <w:t>s.</w:t>
      </w:r>
    </w:p>
    <w:p w14:paraId="6E1112DF" w14:textId="4162CBB3" w:rsidR="00EE693F" w:rsidRDefault="00EE693F" w:rsidP="00EE693F">
      <w:pPr>
        <w:numPr>
          <w:ilvl w:val="0"/>
          <w:numId w:val="13"/>
        </w:numPr>
        <w:spacing w:after="0" w:line="240" w:lineRule="auto"/>
        <w:jc w:val="both"/>
        <w:rPr>
          <w:rFonts w:ascii="Century Gothic" w:eastAsia="Times New Roman" w:hAnsi="Century Gothic" w:cs="Times New Roman"/>
          <w:b/>
          <w:szCs w:val="20"/>
          <w:lang w:val="en-US"/>
        </w:rPr>
      </w:pPr>
      <w:r w:rsidRPr="00EE693F">
        <w:rPr>
          <w:rFonts w:ascii="Century Gothic" w:eastAsia="Times New Roman" w:hAnsi="Century Gothic" w:cs="Times New Roman"/>
          <w:spacing w:val="7"/>
          <w:szCs w:val="20"/>
          <w:lang w:val="en-US"/>
        </w:rPr>
        <w:t xml:space="preserve">White Oil – </w:t>
      </w:r>
      <w:bookmarkStart w:id="15" w:name="_Hlk125706112"/>
      <w:r w:rsidRPr="00EE693F">
        <w:rPr>
          <w:rFonts w:ascii="Century Gothic" w:eastAsia="Times New Roman" w:hAnsi="Century Gothic" w:cs="Times New Roman"/>
          <w:spacing w:val="7"/>
          <w:szCs w:val="20"/>
          <w:lang w:val="en-US"/>
        </w:rPr>
        <w:t xml:space="preserve">not more </w:t>
      </w:r>
      <w:r w:rsidRPr="00EE693F">
        <w:rPr>
          <w:rFonts w:ascii="Century Gothic" w:eastAsia="Times New Roman" w:hAnsi="Century Gothic" w:cs="Times New Roman"/>
          <w:b/>
          <w:szCs w:val="20"/>
          <w:u w:val="single"/>
          <w:lang w:val="en-US"/>
        </w:rPr>
        <w:t>than</w:t>
      </w:r>
      <w:r w:rsidRPr="00EE693F">
        <w:rPr>
          <w:rFonts w:ascii="Century Gothic" w:eastAsia="Times New Roman" w:hAnsi="Century Gothic" w:cs="Times New Roman"/>
          <w:b/>
          <w:spacing w:val="1"/>
          <w:szCs w:val="20"/>
          <w:u w:val="single"/>
          <w:lang w:val="en-US"/>
        </w:rPr>
        <w:t xml:space="preserve"> </w:t>
      </w:r>
      <w:r w:rsidRPr="00EE693F">
        <w:rPr>
          <w:rFonts w:ascii="Century Gothic" w:eastAsia="Times New Roman" w:hAnsi="Century Gothic" w:cs="Times New Roman"/>
          <w:b/>
          <w:szCs w:val="20"/>
          <w:u w:val="single"/>
          <w:lang w:val="en-US"/>
        </w:rPr>
        <w:t>5</w:t>
      </w:r>
      <w:r w:rsidRPr="00EE693F">
        <w:rPr>
          <w:rFonts w:ascii="Century Gothic" w:eastAsia="Times New Roman" w:hAnsi="Century Gothic" w:cs="Times New Roman"/>
          <w:b/>
          <w:spacing w:val="6"/>
          <w:szCs w:val="20"/>
          <w:u w:val="single"/>
          <w:lang w:val="en-US"/>
        </w:rPr>
        <w:t xml:space="preserve"> </w:t>
      </w:r>
      <w:r w:rsidRPr="00EE693F">
        <w:rPr>
          <w:rFonts w:ascii="Century Gothic" w:eastAsia="Times New Roman" w:hAnsi="Century Gothic" w:cs="Times New Roman"/>
          <w:b/>
          <w:spacing w:val="-5"/>
          <w:szCs w:val="20"/>
          <w:u w:val="single"/>
          <w:lang w:val="en-US"/>
        </w:rPr>
        <w:t>y</w:t>
      </w:r>
      <w:r w:rsidRPr="00EE693F">
        <w:rPr>
          <w:rFonts w:ascii="Century Gothic" w:eastAsia="Times New Roman" w:hAnsi="Century Gothic" w:cs="Times New Roman"/>
          <w:b/>
          <w:spacing w:val="-1"/>
          <w:szCs w:val="20"/>
          <w:u w:val="single"/>
          <w:lang w:val="en-US"/>
        </w:rPr>
        <w:t>e</w:t>
      </w:r>
      <w:r w:rsidRPr="00EE693F">
        <w:rPr>
          <w:rFonts w:ascii="Century Gothic" w:eastAsia="Times New Roman" w:hAnsi="Century Gothic" w:cs="Times New Roman"/>
          <w:b/>
          <w:spacing w:val="1"/>
          <w:szCs w:val="20"/>
          <w:u w:val="single"/>
          <w:lang w:val="en-US"/>
        </w:rPr>
        <w:t>a</w:t>
      </w:r>
      <w:r w:rsidRPr="00EE693F">
        <w:rPr>
          <w:rFonts w:ascii="Century Gothic" w:eastAsia="Times New Roman" w:hAnsi="Century Gothic" w:cs="Times New Roman"/>
          <w:b/>
          <w:szCs w:val="20"/>
          <w:u w:val="single"/>
          <w:lang w:val="en-US"/>
        </w:rPr>
        <w:t xml:space="preserve">rs </w:t>
      </w:r>
      <w:r w:rsidRPr="00EE693F">
        <w:rPr>
          <w:rFonts w:ascii="Century Gothic" w:eastAsia="Times New Roman" w:hAnsi="Century Gothic" w:cs="Times New Roman"/>
          <w:szCs w:val="20"/>
          <w:lang w:val="en-US"/>
        </w:rPr>
        <w:t xml:space="preserve">for the prime mover; not more than 10 years for the trailer (where applicable) from the date of their </w:t>
      </w:r>
      <w:r w:rsidR="00816EE9">
        <w:rPr>
          <w:rFonts w:ascii="Century Gothic" w:eastAsia="Times New Roman" w:hAnsi="Century Gothic" w:cs="Times New Roman"/>
          <w:szCs w:val="20"/>
          <w:lang w:val="en-US"/>
        </w:rPr>
        <w:t>manufacture</w:t>
      </w:r>
      <w:r w:rsidRPr="00EE693F">
        <w:rPr>
          <w:rFonts w:ascii="Century Gothic" w:eastAsia="Times New Roman" w:hAnsi="Century Gothic" w:cs="Times New Roman"/>
          <w:szCs w:val="20"/>
          <w:lang w:val="en-US"/>
        </w:rPr>
        <w:t xml:space="preserve">. </w:t>
      </w:r>
      <w:r w:rsidRPr="00EE693F">
        <w:rPr>
          <w:rFonts w:ascii="Century Gothic" w:eastAsia="Times New Roman" w:hAnsi="Century Gothic" w:cs="Times New Roman"/>
          <w:b/>
          <w:szCs w:val="20"/>
          <w:lang w:val="en-US"/>
        </w:rPr>
        <w:t>(p</w:t>
      </w:r>
      <w:r w:rsidRPr="00EE693F">
        <w:rPr>
          <w:rFonts w:ascii="Century Gothic" w:eastAsia="Times New Roman" w:hAnsi="Century Gothic" w:cs="Times New Roman"/>
          <w:b/>
          <w:spacing w:val="-1"/>
          <w:szCs w:val="20"/>
          <w:lang w:val="en-US"/>
        </w:rPr>
        <w:t>r</w:t>
      </w:r>
      <w:r w:rsidRPr="00EE693F">
        <w:rPr>
          <w:rFonts w:ascii="Century Gothic" w:eastAsia="Times New Roman" w:hAnsi="Century Gothic" w:cs="Times New Roman"/>
          <w:b/>
          <w:szCs w:val="20"/>
          <w:lang w:val="en-US"/>
        </w:rPr>
        <w:t>ovide</w:t>
      </w:r>
      <w:r w:rsidRPr="00EE693F">
        <w:rPr>
          <w:rFonts w:ascii="Century Gothic" w:eastAsia="Times New Roman" w:hAnsi="Century Gothic" w:cs="Times New Roman"/>
          <w:b/>
          <w:spacing w:val="3"/>
          <w:szCs w:val="20"/>
          <w:lang w:val="en-US"/>
        </w:rPr>
        <w:t xml:space="preserve"> </w:t>
      </w:r>
      <w:r w:rsidRPr="00EE693F">
        <w:rPr>
          <w:rFonts w:ascii="Century Gothic" w:eastAsia="Times New Roman" w:hAnsi="Century Gothic" w:cs="Times New Roman"/>
          <w:b/>
          <w:spacing w:val="-1"/>
          <w:szCs w:val="20"/>
          <w:lang w:val="en-US"/>
        </w:rPr>
        <w:t>c</w:t>
      </w:r>
      <w:r w:rsidRPr="00EE693F">
        <w:rPr>
          <w:rFonts w:ascii="Century Gothic" w:eastAsia="Times New Roman" w:hAnsi="Century Gothic" w:cs="Times New Roman"/>
          <w:b/>
          <w:szCs w:val="20"/>
          <w:lang w:val="en-US"/>
        </w:rPr>
        <w:t>opies</w:t>
      </w:r>
      <w:r w:rsidRPr="00EE693F">
        <w:rPr>
          <w:rFonts w:ascii="Century Gothic" w:eastAsia="Times New Roman" w:hAnsi="Century Gothic" w:cs="Times New Roman"/>
          <w:b/>
          <w:spacing w:val="1"/>
          <w:szCs w:val="20"/>
          <w:lang w:val="en-US"/>
        </w:rPr>
        <w:t xml:space="preserve"> </w:t>
      </w:r>
      <w:r w:rsidR="00470F40" w:rsidRPr="005F4DD5">
        <w:rPr>
          <w:rFonts w:ascii="Century Gothic" w:eastAsia="Times New Roman" w:hAnsi="Century Gothic" w:cs="Times New Roman"/>
          <w:b/>
          <w:szCs w:val="20"/>
          <w:lang w:val="en-US"/>
        </w:rPr>
        <w:t>to show</w:t>
      </w:r>
      <w:r w:rsidRPr="00EE693F">
        <w:rPr>
          <w:rFonts w:ascii="Century Gothic" w:eastAsia="Times New Roman" w:hAnsi="Century Gothic" w:cs="Times New Roman"/>
          <w:b/>
          <w:szCs w:val="20"/>
          <w:lang w:val="en-US"/>
        </w:rPr>
        <w:t xml:space="preserve"> pr</w:t>
      </w:r>
      <w:r w:rsidRPr="00EE693F">
        <w:rPr>
          <w:rFonts w:ascii="Century Gothic" w:eastAsia="Times New Roman" w:hAnsi="Century Gothic" w:cs="Times New Roman"/>
          <w:b/>
          <w:spacing w:val="-1"/>
          <w:szCs w:val="20"/>
          <w:lang w:val="en-US"/>
        </w:rPr>
        <w:t>o</w:t>
      </w:r>
      <w:r w:rsidRPr="00EE693F">
        <w:rPr>
          <w:rFonts w:ascii="Century Gothic" w:eastAsia="Times New Roman" w:hAnsi="Century Gothic" w:cs="Times New Roman"/>
          <w:b/>
          <w:szCs w:val="20"/>
          <w:lang w:val="en-US"/>
        </w:rPr>
        <w:t>of of</w:t>
      </w:r>
      <w:r w:rsidRPr="00EE693F">
        <w:rPr>
          <w:rFonts w:ascii="Century Gothic" w:eastAsia="Times New Roman" w:hAnsi="Century Gothic" w:cs="Times New Roman"/>
          <w:b/>
          <w:spacing w:val="-1"/>
          <w:szCs w:val="20"/>
          <w:lang w:val="en-US"/>
        </w:rPr>
        <w:t xml:space="preserve"> </w:t>
      </w:r>
      <w:r w:rsidRPr="00EE693F">
        <w:rPr>
          <w:rFonts w:ascii="Century Gothic" w:eastAsia="Times New Roman" w:hAnsi="Century Gothic" w:cs="Times New Roman"/>
          <w:b/>
          <w:szCs w:val="20"/>
          <w:lang w:val="en-US"/>
        </w:rPr>
        <w:t>ow</w:t>
      </w:r>
      <w:r w:rsidRPr="00EE693F">
        <w:rPr>
          <w:rFonts w:ascii="Century Gothic" w:eastAsia="Times New Roman" w:hAnsi="Century Gothic" w:cs="Times New Roman"/>
          <w:b/>
          <w:spacing w:val="2"/>
          <w:szCs w:val="20"/>
          <w:lang w:val="en-US"/>
        </w:rPr>
        <w:t>n</w:t>
      </w:r>
      <w:r w:rsidRPr="00EE693F">
        <w:rPr>
          <w:rFonts w:ascii="Century Gothic" w:eastAsia="Times New Roman" w:hAnsi="Century Gothic" w:cs="Times New Roman"/>
          <w:b/>
          <w:spacing w:val="-1"/>
          <w:szCs w:val="20"/>
          <w:lang w:val="en-US"/>
        </w:rPr>
        <w:t>e</w:t>
      </w:r>
      <w:r w:rsidRPr="00EE693F">
        <w:rPr>
          <w:rFonts w:ascii="Century Gothic" w:eastAsia="Times New Roman" w:hAnsi="Century Gothic" w:cs="Times New Roman"/>
          <w:b/>
          <w:szCs w:val="20"/>
          <w:lang w:val="en-US"/>
        </w:rPr>
        <w:t>rship).</w:t>
      </w:r>
    </w:p>
    <w:bookmarkEnd w:id="15"/>
    <w:p w14:paraId="062D6161" w14:textId="75957E37" w:rsidR="00816EE9" w:rsidRPr="00B2548C" w:rsidRDefault="00816EE9" w:rsidP="00B2548C">
      <w:pPr>
        <w:numPr>
          <w:ilvl w:val="0"/>
          <w:numId w:val="13"/>
        </w:numPr>
        <w:spacing w:after="0" w:line="240" w:lineRule="auto"/>
        <w:jc w:val="both"/>
        <w:rPr>
          <w:rFonts w:ascii="Century Gothic" w:eastAsia="Times New Roman" w:hAnsi="Century Gothic" w:cs="Times New Roman"/>
          <w:b/>
          <w:szCs w:val="20"/>
          <w:lang w:val="en-US"/>
        </w:rPr>
      </w:pPr>
      <w:r>
        <w:rPr>
          <w:rFonts w:ascii="Century Gothic" w:eastAsia="Times New Roman" w:hAnsi="Century Gothic" w:cs="Times New Roman"/>
          <w:b/>
          <w:szCs w:val="20"/>
          <w:lang w:val="en-US"/>
        </w:rPr>
        <w:t>LPG</w:t>
      </w:r>
      <w:r w:rsidR="008218A6">
        <w:rPr>
          <w:rFonts w:ascii="Century Gothic" w:eastAsia="Times New Roman" w:hAnsi="Century Gothic" w:cs="Times New Roman"/>
          <w:b/>
          <w:szCs w:val="20"/>
          <w:lang w:val="en-US"/>
        </w:rPr>
        <w:t xml:space="preserve"> Bulk and Parked - </w:t>
      </w:r>
      <w:r w:rsidR="008218A6" w:rsidRPr="00EE693F">
        <w:rPr>
          <w:rFonts w:ascii="Century Gothic" w:eastAsia="Times New Roman" w:hAnsi="Century Gothic" w:cs="Times New Roman"/>
          <w:spacing w:val="7"/>
          <w:szCs w:val="20"/>
          <w:lang w:val="en-US"/>
        </w:rPr>
        <w:t xml:space="preserve">not more </w:t>
      </w:r>
      <w:r w:rsidR="008218A6" w:rsidRPr="00EE693F">
        <w:rPr>
          <w:rFonts w:ascii="Century Gothic" w:eastAsia="Times New Roman" w:hAnsi="Century Gothic" w:cs="Times New Roman"/>
          <w:b/>
          <w:szCs w:val="20"/>
          <w:u w:val="single"/>
          <w:lang w:val="en-US"/>
        </w:rPr>
        <w:t>than</w:t>
      </w:r>
      <w:r w:rsidR="008218A6" w:rsidRPr="00EE693F">
        <w:rPr>
          <w:rFonts w:ascii="Century Gothic" w:eastAsia="Times New Roman" w:hAnsi="Century Gothic" w:cs="Times New Roman"/>
          <w:b/>
          <w:spacing w:val="1"/>
          <w:szCs w:val="20"/>
          <w:u w:val="single"/>
          <w:lang w:val="en-US"/>
        </w:rPr>
        <w:t xml:space="preserve"> </w:t>
      </w:r>
      <w:r w:rsidR="008218A6" w:rsidRPr="00EE693F">
        <w:rPr>
          <w:rFonts w:ascii="Century Gothic" w:eastAsia="Times New Roman" w:hAnsi="Century Gothic" w:cs="Times New Roman"/>
          <w:b/>
          <w:szCs w:val="20"/>
          <w:u w:val="single"/>
          <w:lang w:val="en-US"/>
        </w:rPr>
        <w:t>5</w:t>
      </w:r>
      <w:r w:rsidR="008218A6" w:rsidRPr="00EE693F">
        <w:rPr>
          <w:rFonts w:ascii="Century Gothic" w:eastAsia="Times New Roman" w:hAnsi="Century Gothic" w:cs="Times New Roman"/>
          <w:b/>
          <w:spacing w:val="6"/>
          <w:szCs w:val="20"/>
          <w:u w:val="single"/>
          <w:lang w:val="en-US"/>
        </w:rPr>
        <w:t xml:space="preserve"> </w:t>
      </w:r>
      <w:r w:rsidR="008218A6" w:rsidRPr="00EE693F">
        <w:rPr>
          <w:rFonts w:ascii="Century Gothic" w:eastAsia="Times New Roman" w:hAnsi="Century Gothic" w:cs="Times New Roman"/>
          <w:b/>
          <w:spacing w:val="-5"/>
          <w:szCs w:val="20"/>
          <w:u w:val="single"/>
          <w:lang w:val="en-US"/>
        </w:rPr>
        <w:t>y</w:t>
      </w:r>
      <w:r w:rsidR="008218A6" w:rsidRPr="00EE693F">
        <w:rPr>
          <w:rFonts w:ascii="Century Gothic" w:eastAsia="Times New Roman" w:hAnsi="Century Gothic" w:cs="Times New Roman"/>
          <w:b/>
          <w:spacing w:val="-1"/>
          <w:szCs w:val="20"/>
          <w:u w:val="single"/>
          <w:lang w:val="en-US"/>
        </w:rPr>
        <w:t>e</w:t>
      </w:r>
      <w:r w:rsidR="008218A6" w:rsidRPr="00EE693F">
        <w:rPr>
          <w:rFonts w:ascii="Century Gothic" w:eastAsia="Times New Roman" w:hAnsi="Century Gothic" w:cs="Times New Roman"/>
          <w:b/>
          <w:spacing w:val="1"/>
          <w:szCs w:val="20"/>
          <w:u w:val="single"/>
          <w:lang w:val="en-US"/>
        </w:rPr>
        <w:t>a</w:t>
      </w:r>
      <w:r w:rsidR="008218A6" w:rsidRPr="00EE693F">
        <w:rPr>
          <w:rFonts w:ascii="Century Gothic" w:eastAsia="Times New Roman" w:hAnsi="Century Gothic" w:cs="Times New Roman"/>
          <w:b/>
          <w:szCs w:val="20"/>
          <w:u w:val="single"/>
          <w:lang w:val="en-US"/>
        </w:rPr>
        <w:t xml:space="preserve">rs </w:t>
      </w:r>
      <w:r w:rsidR="008218A6" w:rsidRPr="00EE693F">
        <w:rPr>
          <w:rFonts w:ascii="Century Gothic" w:eastAsia="Times New Roman" w:hAnsi="Century Gothic" w:cs="Times New Roman"/>
          <w:szCs w:val="20"/>
          <w:lang w:val="en-US"/>
        </w:rPr>
        <w:t xml:space="preserve">for the prime mover; not more than 10 years for the trailer (where applicable) from the date of their </w:t>
      </w:r>
      <w:r w:rsidR="008218A6">
        <w:rPr>
          <w:rFonts w:ascii="Century Gothic" w:eastAsia="Times New Roman" w:hAnsi="Century Gothic" w:cs="Times New Roman"/>
          <w:szCs w:val="20"/>
          <w:lang w:val="en-US"/>
        </w:rPr>
        <w:t>manufacture</w:t>
      </w:r>
      <w:r w:rsidR="008218A6" w:rsidRPr="00EE693F">
        <w:rPr>
          <w:rFonts w:ascii="Century Gothic" w:eastAsia="Times New Roman" w:hAnsi="Century Gothic" w:cs="Times New Roman"/>
          <w:szCs w:val="20"/>
          <w:lang w:val="en-US"/>
        </w:rPr>
        <w:t xml:space="preserve">. </w:t>
      </w:r>
      <w:r w:rsidR="008218A6" w:rsidRPr="00EE693F">
        <w:rPr>
          <w:rFonts w:ascii="Century Gothic" w:eastAsia="Times New Roman" w:hAnsi="Century Gothic" w:cs="Times New Roman"/>
          <w:b/>
          <w:szCs w:val="20"/>
          <w:lang w:val="en-US"/>
        </w:rPr>
        <w:t>(p</w:t>
      </w:r>
      <w:r w:rsidR="008218A6" w:rsidRPr="00EE693F">
        <w:rPr>
          <w:rFonts w:ascii="Century Gothic" w:eastAsia="Times New Roman" w:hAnsi="Century Gothic" w:cs="Times New Roman"/>
          <w:b/>
          <w:spacing w:val="-1"/>
          <w:szCs w:val="20"/>
          <w:lang w:val="en-US"/>
        </w:rPr>
        <w:t>r</w:t>
      </w:r>
      <w:r w:rsidR="008218A6" w:rsidRPr="00EE693F">
        <w:rPr>
          <w:rFonts w:ascii="Century Gothic" w:eastAsia="Times New Roman" w:hAnsi="Century Gothic" w:cs="Times New Roman"/>
          <w:b/>
          <w:szCs w:val="20"/>
          <w:lang w:val="en-US"/>
        </w:rPr>
        <w:t>ovide</w:t>
      </w:r>
      <w:r w:rsidR="008218A6" w:rsidRPr="00EE693F">
        <w:rPr>
          <w:rFonts w:ascii="Century Gothic" w:eastAsia="Times New Roman" w:hAnsi="Century Gothic" w:cs="Times New Roman"/>
          <w:b/>
          <w:spacing w:val="3"/>
          <w:szCs w:val="20"/>
          <w:lang w:val="en-US"/>
        </w:rPr>
        <w:t xml:space="preserve"> </w:t>
      </w:r>
      <w:r w:rsidR="008218A6" w:rsidRPr="00EE693F">
        <w:rPr>
          <w:rFonts w:ascii="Century Gothic" w:eastAsia="Times New Roman" w:hAnsi="Century Gothic" w:cs="Times New Roman"/>
          <w:b/>
          <w:spacing w:val="-1"/>
          <w:szCs w:val="20"/>
          <w:lang w:val="en-US"/>
        </w:rPr>
        <w:t>c</w:t>
      </w:r>
      <w:r w:rsidR="008218A6" w:rsidRPr="00EE693F">
        <w:rPr>
          <w:rFonts w:ascii="Century Gothic" w:eastAsia="Times New Roman" w:hAnsi="Century Gothic" w:cs="Times New Roman"/>
          <w:b/>
          <w:szCs w:val="20"/>
          <w:lang w:val="en-US"/>
        </w:rPr>
        <w:t>opies</w:t>
      </w:r>
      <w:r w:rsidR="008218A6" w:rsidRPr="00EE693F">
        <w:rPr>
          <w:rFonts w:ascii="Century Gothic" w:eastAsia="Times New Roman" w:hAnsi="Century Gothic" w:cs="Times New Roman"/>
          <w:b/>
          <w:spacing w:val="1"/>
          <w:szCs w:val="20"/>
          <w:lang w:val="en-US"/>
        </w:rPr>
        <w:t xml:space="preserve"> </w:t>
      </w:r>
      <w:r w:rsidR="008218A6" w:rsidRPr="005F4DD5">
        <w:rPr>
          <w:rFonts w:ascii="Century Gothic" w:eastAsia="Times New Roman" w:hAnsi="Century Gothic" w:cs="Times New Roman"/>
          <w:b/>
          <w:szCs w:val="20"/>
          <w:lang w:val="en-US"/>
        </w:rPr>
        <w:t>to show</w:t>
      </w:r>
      <w:r w:rsidR="008218A6" w:rsidRPr="00EE693F">
        <w:rPr>
          <w:rFonts w:ascii="Century Gothic" w:eastAsia="Times New Roman" w:hAnsi="Century Gothic" w:cs="Times New Roman"/>
          <w:b/>
          <w:szCs w:val="20"/>
          <w:lang w:val="en-US"/>
        </w:rPr>
        <w:t xml:space="preserve"> pr</w:t>
      </w:r>
      <w:r w:rsidR="008218A6" w:rsidRPr="00EE693F">
        <w:rPr>
          <w:rFonts w:ascii="Century Gothic" w:eastAsia="Times New Roman" w:hAnsi="Century Gothic" w:cs="Times New Roman"/>
          <w:b/>
          <w:spacing w:val="-1"/>
          <w:szCs w:val="20"/>
          <w:lang w:val="en-US"/>
        </w:rPr>
        <w:t>o</w:t>
      </w:r>
      <w:r w:rsidR="008218A6" w:rsidRPr="00EE693F">
        <w:rPr>
          <w:rFonts w:ascii="Century Gothic" w:eastAsia="Times New Roman" w:hAnsi="Century Gothic" w:cs="Times New Roman"/>
          <w:b/>
          <w:szCs w:val="20"/>
          <w:lang w:val="en-US"/>
        </w:rPr>
        <w:t>of of</w:t>
      </w:r>
      <w:r w:rsidR="008218A6" w:rsidRPr="00EE693F">
        <w:rPr>
          <w:rFonts w:ascii="Century Gothic" w:eastAsia="Times New Roman" w:hAnsi="Century Gothic" w:cs="Times New Roman"/>
          <w:b/>
          <w:spacing w:val="-1"/>
          <w:szCs w:val="20"/>
          <w:lang w:val="en-US"/>
        </w:rPr>
        <w:t xml:space="preserve"> </w:t>
      </w:r>
      <w:r w:rsidR="008218A6" w:rsidRPr="00EE693F">
        <w:rPr>
          <w:rFonts w:ascii="Century Gothic" w:eastAsia="Times New Roman" w:hAnsi="Century Gothic" w:cs="Times New Roman"/>
          <w:b/>
          <w:szCs w:val="20"/>
          <w:lang w:val="en-US"/>
        </w:rPr>
        <w:t>ow</w:t>
      </w:r>
      <w:r w:rsidR="008218A6" w:rsidRPr="00EE693F">
        <w:rPr>
          <w:rFonts w:ascii="Century Gothic" w:eastAsia="Times New Roman" w:hAnsi="Century Gothic" w:cs="Times New Roman"/>
          <w:b/>
          <w:spacing w:val="2"/>
          <w:szCs w:val="20"/>
          <w:lang w:val="en-US"/>
        </w:rPr>
        <w:t>n</w:t>
      </w:r>
      <w:r w:rsidR="008218A6" w:rsidRPr="00EE693F">
        <w:rPr>
          <w:rFonts w:ascii="Century Gothic" w:eastAsia="Times New Roman" w:hAnsi="Century Gothic" w:cs="Times New Roman"/>
          <w:b/>
          <w:spacing w:val="-1"/>
          <w:szCs w:val="20"/>
          <w:lang w:val="en-US"/>
        </w:rPr>
        <w:t>e</w:t>
      </w:r>
      <w:r w:rsidR="008218A6" w:rsidRPr="00EE693F">
        <w:rPr>
          <w:rFonts w:ascii="Century Gothic" w:eastAsia="Times New Roman" w:hAnsi="Century Gothic" w:cs="Times New Roman"/>
          <w:b/>
          <w:szCs w:val="20"/>
          <w:lang w:val="en-US"/>
        </w:rPr>
        <w:t>rship).</w:t>
      </w:r>
    </w:p>
    <w:p w14:paraId="3FB4A096" w14:textId="6D68F1CC" w:rsidR="001D174F" w:rsidRPr="005F4DD5" w:rsidRDefault="001D174F" w:rsidP="001D174F">
      <w:pPr>
        <w:pStyle w:val="Heading1"/>
        <w:numPr>
          <w:ilvl w:val="0"/>
          <w:numId w:val="4"/>
        </w:numPr>
        <w:ind w:left="643"/>
        <w:rPr>
          <w:rFonts w:ascii="Century Gothic" w:hAnsi="Century Gothic"/>
          <w:b/>
          <w:color w:val="auto"/>
          <w:sz w:val="28"/>
        </w:rPr>
      </w:pPr>
      <w:bookmarkStart w:id="16" w:name="_Toc97822526"/>
      <w:r w:rsidRPr="005F4DD5">
        <w:rPr>
          <w:rFonts w:ascii="Century Gothic" w:hAnsi="Century Gothic"/>
          <w:b/>
          <w:color w:val="auto"/>
          <w:sz w:val="28"/>
        </w:rPr>
        <w:t>Age of fleet:</w:t>
      </w:r>
      <w:bookmarkEnd w:id="2"/>
      <w:bookmarkEnd w:id="16"/>
      <w:r w:rsidRPr="005F4DD5">
        <w:rPr>
          <w:rFonts w:ascii="Century Gothic" w:hAnsi="Century Gothic"/>
          <w:b/>
          <w:color w:val="auto"/>
          <w:sz w:val="28"/>
        </w:rPr>
        <w:t xml:space="preserve"> </w:t>
      </w:r>
    </w:p>
    <w:p w14:paraId="1BD385D1" w14:textId="324B0D4A" w:rsidR="001D174F" w:rsidRPr="005F4DD5" w:rsidRDefault="001D174F" w:rsidP="00D15DB3">
      <w:pPr>
        <w:widowControl w:val="0"/>
        <w:autoSpaceDE w:val="0"/>
        <w:autoSpaceDN w:val="0"/>
        <w:adjustRightInd w:val="0"/>
        <w:spacing w:before="14" w:after="0" w:line="240" w:lineRule="auto"/>
        <w:ind w:left="540" w:right="176"/>
        <w:rPr>
          <w:rFonts w:ascii="Century Gothic" w:eastAsia="Times New Roman" w:hAnsi="Century Gothic" w:cs="Times New Roman"/>
          <w:szCs w:val="20"/>
        </w:rPr>
      </w:pPr>
      <w:r w:rsidRPr="005F4DD5">
        <w:rPr>
          <w:rFonts w:ascii="Century Gothic" w:eastAsia="Times New Roman" w:hAnsi="Century Gothic" w:cs="Times New Roman"/>
          <w:szCs w:val="20"/>
        </w:rPr>
        <w:t>T</w:t>
      </w:r>
      <w:r w:rsidRPr="005F4DD5">
        <w:rPr>
          <w:rFonts w:ascii="Century Gothic" w:eastAsia="Times New Roman" w:hAnsi="Century Gothic" w:cs="Times New Roman"/>
          <w:spacing w:val="-1"/>
          <w:szCs w:val="20"/>
        </w:rPr>
        <w:t>r</w:t>
      </w:r>
      <w:r w:rsidRPr="005F4DD5">
        <w:rPr>
          <w:rFonts w:ascii="Century Gothic" w:eastAsia="Times New Roman" w:hAnsi="Century Gothic" w:cs="Times New Roman"/>
          <w:szCs w:val="20"/>
        </w:rPr>
        <w:t>u</w:t>
      </w:r>
      <w:r w:rsidRPr="005F4DD5">
        <w:rPr>
          <w:rFonts w:ascii="Century Gothic" w:eastAsia="Times New Roman" w:hAnsi="Century Gothic" w:cs="Times New Roman"/>
          <w:spacing w:val="-1"/>
          <w:szCs w:val="20"/>
        </w:rPr>
        <w:t>c</w:t>
      </w:r>
      <w:r w:rsidRPr="005F4DD5">
        <w:rPr>
          <w:rFonts w:ascii="Century Gothic" w:eastAsia="Times New Roman" w:hAnsi="Century Gothic" w:cs="Times New Roman"/>
          <w:szCs w:val="20"/>
        </w:rPr>
        <w:t>ks</w:t>
      </w:r>
      <w:r w:rsidRPr="005F4DD5">
        <w:rPr>
          <w:rFonts w:ascii="Century Gothic" w:eastAsia="Times New Roman" w:hAnsi="Century Gothic" w:cs="Times New Roman"/>
          <w:spacing w:val="12"/>
          <w:szCs w:val="20"/>
        </w:rPr>
        <w:t xml:space="preserve"> </w:t>
      </w:r>
      <w:r w:rsidRPr="005F4DD5">
        <w:rPr>
          <w:rFonts w:ascii="Century Gothic" w:eastAsia="Times New Roman" w:hAnsi="Century Gothic" w:cs="Times New Roman"/>
          <w:szCs w:val="20"/>
        </w:rPr>
        <w:t>l</w:t>
      </w:r>
      <w:r w:rsidRPr="005F4DD5">
        <w:rPr>
          <w:rFonts w:ascii="Century Gothic" w:eastAsia="Times New Roman" w:hAnsi="Century Gothic" w:cs="Times New Roman"/>
          <w:spacing w:val="1"/>
          <w:szCs w:val="20"/>
        </w:rPr>
        <w:t>i</w:t>
      </w:r>
      <w:r w:rsidRPr="005F4DD5">
        <w:rPr>
          <w:rFonts w:ascii="Century Gothic" w:eastAsia="Times New Roman" w:hAnsi="Century Gothic" w:cs="Times New Roman"/>
          <w:szCs w:val="20"/>
        </w:rPr>
        <w:t>sted</w:t>
      </w:r>
      <w:r w:rsidRPr="005F4DD5">
        <w:rPr>
          <w:rFonts w:ascii="Century Gothic" w:eastAsia="Times New Roman" w:hAnsi="Century Gothic" w:cs="Times New Roman"/>
          <w:spacing w:val="12"/>
          <w:szCs w:val="20"/>
        </w:rPr>
        <w:t xml:space="preserve"> </w:t>
      </w:r>
      <w:r w:rsidRPr="005F4DD5">
        <w:rPr>
          <w:rFonts w:ascii="Century Gothic" w:eastAsia="Times New Roman" w:hAnsi="Century Gothic" w:cs="Times New Roman"/>
          <w:szCs w:val="20"/>
        </w:rPr>
        <w:t>for</w:t>
      </w:r>
      <w:r w:rsidRPr="005F4DD5">
        <w:rPr>
          <w:rFonts w:ascii="Century Gothic" w:eastAsia="Times New Roman" w:hAnsi="Century Gothic" w:cs="Times New Roman"/>
          <w:spacing w:val="10"/>
          <w:szCs w:val="20"/>
        </w:rPr>
        <w:t xml:space="preserve"> </w:t>
      </w:r>
      <w:r w:rsidRPr="005F4DD5">
        <w:rPr>
          <w:rFonts w:ascii="Century Gothic" w:eastAsia="Times New Roman" w:hAnsi="Century Gothic" w:cs="Times New Roman"/>
          <w:szCs w:val="20"/>
        </w:rPr>
        <w:t>th</w:t>
      </w:r>
      <w:r w:rsidRPr="005F4DD5">
        <w:rPr>
          <w:rFonts w:ascii="Century Gothic" w:eastAsia="Times New Roman" w:hAnsi="Century Gothic" w:cs="Times New Roman"/>
          <w:spacing w:val="1"/>
          <w:szCs w:val="20"/>
        </w:rPr>
        <w:t>i</w:t>
      </w:r>
      <w:r w:rsidRPr="005F4DD5">
        <w:rPr>
          <w:rFonts w:ascii="Century Gothic" w:eastAsia="Times New Roman" w:hAnsi="Century Gothic" w:cs="Times New Roman"/>
          <w:szCs w:val="20"/>
        </w:rPr>
        <w:t>s</w:t>
      </w:r>
      <w:r w:rsidRPr="005F4DD5">
        <w:rPr>
          <w:rFonts w:ascii="Century Gothic" w:eastAsia="Times New Roman" w:hAnsi="Century Gothic" w:cs="Times New Roman"/>
          <w:spacing w:val="12"/>
          <w:szCs w:val="20"/>
        </w:rPr>
        <w:t xml:space="preserve"> </w:t>
      </w:r>
      <w:r w:rsidRPr="005F4DD5">
        <w:rPr>
          <w:rFonts w:ascii="Century Gothic" w:eastAsia="Times New Roman" w:hAnsi="Century Gothic" w:cs="Times New Roman"/>
          <w:szCs w:val="20"/>
        </w:rPr>
        <w:t>tend</w:t>
      </w:r>
      <w:r w:rsidRPr="005F4DD5">
        <w:rPr>
          <w:rFonts w:ascii="Century Gothic" w:eastAsia="Times New Roman" w:hAnsi="Century Gothic" w:cs="Times New Roman"/>
          <w:spacing w:val="-1"/>
          <w:szCs w:val="20"/>
        </w:rPr>
        <w:t>e</w:t>
      </w:r>
      <w:r w:rsidRPr="005F4DD5">
        <w:rPr>
          <w:rFonts w:ascii="Century Gothic" w:eastAsia="Times New Roman" w:hAnsi="Century Gothic" w:cs="Times New Roman"/>
          <w:szCs w:val="20"/>
        </w:rPr>
        <w:t>r</w:t>
      </w:r>
      <w:r w:rsidRPr="005F4DD5">
        <w:rPr>
          <w:rFonts w:ascii="Century Gothic" w:eastAsia="Times New Roman" w:hAnsi="Century Gothic" w:cs="Times New Roman"/>
          <w:spacing w:val="11"/>
          <w:szCs w:val="20"/>
        </w:rPr>
        <w:t xml:space="preserve"> </w:t>
      </w:r>
      <w:r w:rsidRPr="005F4DD5">
        <w:rPr>
          <w:rFonts w:ascii="Century Gothic" w:eastAsia="Times New Roman" w:hAnsi="Century Gothic" w:cs="Times New Roman"/>
          <w:szCs w:val="20"/>
        </w:rPr>
        <w:t>sh</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ll</w:t>
      </w:r>
      <w:r w:rsidRPr="005F4DD5">
        <w:rPr>
          <w:rFonts w:ascii="Century Gothic" w:eastAsia="Times New Roman" w:hAnsi="Century Gothic" w:cs="Times New Roman"/>
          <w:spacing w:val="12"/>
          <w:szCs w:val="20"/>
        </w:rPr>
        <w:t xml:space="preserve"> </w:t>
      </w:r>
      <w:r w:rsidRPr="005F4DD5">
        <w:rPr>
          <w:rFonts w:ascii="Century Gothic" w:eastAsia="Times New Roman" w:hAnsi="Century Gothic" w:cs="Times New Roman"/>
          <w:spacing w:val="2"/>
          <w:szCs w:val="20"/>
        </w:rPr>
        <w:t>n</w:t>
      </w:r>
      <w:r w:rsidRPr="005F4DD5">
        <w:rPr>
          <w:rFonts w:ascii="Century Gothic" w:eastAsia="Times New Roman" w:hAnsi="Century Gothic" w:cs="Times New Roman"/>
          <w:spacing w:val="3"/>
          <w:szCs w:val="20"/>
        </w:rPr>
        <w:t>o</w:t>
      </w:r>
      <w:r w:rsidRPr="005F4DD5">
        <w:rPr>
          <w:rFonts w:ascii="Century Gothic" w:eastAsia="Times New Roman" w:hAnsi="Century Gothic" w:cs="Times New Roman"/>
          <w:szCs w:val="20"/>
        </w:rPr>
        <w:t>t</w:t>
      </w:r>
      <w:r w:rsidRPr="005F4DD5">
        <w:rPr>
          <w:rFonts w:ascii="Century Gothic" w:eastAsia="Times New Roman" w:hAnsi="Century Gothic" w:cs="Times New Roman"/>
          <w:spacing w:val="12"/>
          <w:szCs w:val="20"/>
        </w:rPr>
        <w:t xml:space="preserve"> </w:t>
      </w:r>
      <w:r w:rsidRPr="005F4DD5">
        <w:rPr>
          <w:rFonts w:ascii="Century Gothic" w:eastAsia="Times New Roman" w:hAnsi="Century Gothic" w:cs="Times New Roman"/>
          <w:szCs w:val="20"/>
        </w:rPr>
        <w:t xml:space="preserve">be more </w:t>
      </w:r>
      <w:r w:rsidRPr="005F4DD5">
        <w:rPr>
          <w:rFonts w:ascii="Century Gothic" w:eastAsia="Times New Roman" w:hAnsi="Century Gothic" w:cs="Times New Roman"/>
          <w:b/>
          <w:szCs w:val="20"/>
          <w:u w:val="single"/>
        </w:rPr>
        <w:t>than</w:t>
      </w:r>
      <w:r w:rsidRPr="005F4DD5">
        <w:rPr>
          <w:rFonts w:ascii="Century Gothic" w:eastAsia="Times New Roman" w:hAnsi="Century Gothic" w:cs="Times New Roman"/>
          <w:b/>
          <w:spacing w:val="1"/>
          <w:szCs w:val="20"/>
          <w:u w:val="single"/>
        </w:rPr>
        <w:t xml:space="preserve"> </w:t>
      </w:r>
      <w:r w:rsidRPr="005F4DD5">
        <w:rPr>
          <w:rFonts w:ascii="Century Gothic" w:eastAsia="Times New Roman" w:hAnsi="Century Gothic" w:cs="Times New Roman"/>
          <w:b/>
          <w:szCs w:val="20"/>
          <w:u w:val="single"/>
        </w:rPr>
        <w:t>5</w:t>
      </w:r>
      <w:r w:rsidRPr="005F4DD5">
        <w:rPr>
          <w:rFonts w:ascii="Century Gothic" w:eastAsia="Times New Roman" w:hAnsi="Century Gothic" w:cs="Times New Roman"/>
          <w:b/>
          <w:spacing w:val="6"/>
          <w:szCs w:val="20"/>
          <w:u w:val="single"/>
        </w:rPr>
        <w:t xml:space="preserve"> </w:t>
      </w:r>
      <w:r w:rsidRPr="005F4DD5">
        <w:rPr>
          <w:rFonts w:ascii="Century Gothic" w:eastAsia="Times New Roman" w:hAnsi="Century Gothic" w:cs="Times New Roman"/>
          <w:b/>
          <w:spacing w:val="-5"/>
          <w:szCs w:val="20"/>
          <w:u w:val="single"/>
        </w:rPr>
        <w:t>y</w:t>
      </w:r>
      <w:r w:rsidRPr="005F4DD5">
        <w:rPr>
          <w:rFonts w:ascii="Century Gothic" w:eastAsia="Times New Roman" w:hAnsi="Century Gothic" w:cs="Times New Roman"/>
          <w:b/>
          <w:spacing w:val="-1"/>
          <w:szCs w:val="20"/>
          <w:u w:val="single"/>
        </w:rPr>
        <w:t>e</w:t>
      </w:r>
      <w:r w:rsidRPr="005F4DD5">
        <w:rPr>
          <w:rFonts w:ascii="Century Gothic" w:eastAsia="Times New Roman" w:hAnsi="Century Gothic" w:cs="Times New Roman"/>
          <w:b/>
          <w:spacing w:val="1"/>
          <w:szCs w:val="20"/>
          <w:u w:val="single"/>
        </w:rPr>
        <w:t>a</w:t>
      </w:r>
      <w:r w:rsidRPr="005F4DD5">
        <w:rPr>
          <w:rFonts w:ascii="Century Gothic" w:eastAsia="Times New Roman" w:hAnsi="Century Gothic" w:cs="Times New Roman"/>
          <w:b/>
          <w:szCs w:val="20"/>
          <w:u w:val="single"/>
        </w:rPr>
        <w:t xml:space="preserve">rs </w:t>
      </w:r>
      <w:r w:rsidRPr="005F4DD5">
        <w:rPr>
          <w:rFonts w:ascii="Century Gothic" w:eastAsia="Times New Roman" w:hAnsi="Century Gothic" w:cs="Times New Roman"/>
          <w:szCs w:val="20"/>
        </w:rPr>
        <w:t>for the prime mover and not more than 10 years for the trailer (where applicable)</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f</w:t>
      </w:r>
      <w:r w:rsidRPr="005F4DD5">
        <w:rPr>
          <w:rFonts w:ascii="Century Gothic" w:eastAsia="Times New Roman" w:hAnsi="Century Gothic" w:cs="Times New Roman"/>
          <w:spacing w:val="-1"/>
          <w:szCs w:val="20"/>
        </w:rPr>
        <w:t>r</w:t>
      </w:r>
      <w:r w:rsidRPr="005F4DD5">
        <w:rPr>
          <w:rFonts w:ascii="Century Gothic" w:eastAsia="Times New Roman" w:hAnsi="Century Gothic" w:cs="Times New Roman"/>
          <w:szCs w:val="20"/>
        </w:rPr>
        <w:t>om</w:t>
      </w:r>
      <w:r w:rsidRPr="005F4DD5">
        <w:rPr>
          <w:rFonts w:ascii="Century Gothic" w:eastAsia="Times New Roman" w:hAnsi="Century Gothic" w:cs="Times New Roman"/>
          <w:spacing w:val="2"/>
          <w:szCs w:val="20"/>
        </w:rPr>
        <w:t xml:space="preserve"> </w:t>
      </w:r>
      <w:r w:rsidRPr="005F4DD5">
        <w:rPr>
          <w:rFonts w:ascii="Century Gothic" w:eastAsia="Times New Roman" w:hAnsi="Century Gothic" w:cs="Times New Roman"/>
          <w:spacing w:val="3"/>
          <w:szCs w:val="20"/>
        </w:rPr>
        <w:t>t</w:t>
      </w:r>
      <w:r w:rsidRPr="005F4DD5">
        <w:rPr>
          <w:rFonts w:ascii="Century Gothic" w:eastAsia="Times New Roman" w:hAnsi="Century Gothic" w:cs="Times New Roman"/>
          <w:szCs w:val="20"/>
        </w:rPr>
        <w:t>he d</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te</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of</w:t>
      </w:r>
      <w:r w:rsidRPr="005F4DD5">
        <w:rPr>
          <w:rFonts w:ascii="Century Gothic" w:eastAsia="Times New Roman" w:hAnsi="Century Gothic" w:cs="Times New Roman"/>
          <w:spacing w:val="3"/>
          <w:szCs w:val="20"/>
        </w:rPr>
        <w:t xml:space="preserve"> </w:t>
      </w:r>
      <w:r w:rsidR="00816EE9">
        <w:rPr>
          <w:rFonts w:ascii="Century Gothic" w:eastAsia="Times New Roman" w:hAnsi="Century Gothic" w:cs="Times New Roman"/>
          <w:spacing w:val="3"/>
          <w:szCs w:val="20"/>
        </w:rPr>
        <w:t>manufacture</w:t>
      </w:r>
      <w:r w:rsidRPr="005F4DD5">
        <w:rPr>
          <w:rFonts w:ascii="Century Gothic" w:eastAsia="Times New Roman" w:hAnsi="Century Gothic" w:cs="Times New Roman"/>
          <w:spacing w:val="24"/>
          <w:szCs w:val="20"/>
        </w:rPr>
        <w:t xml:space="preserve"> </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nd</w:t>
      </w:r>
      <w:r w:rsidRPr="005F4DD5">
        <w:rPr>
          <w:rFonts w:ascii="Century Gothic" w:eastAsia="Times New Roman" w:hAnsi="Century Gothic" w:cs="Times New Roman"/>
          <w:spacing w:val="24"/>
          <w:szCs w:val="20"/>
        </w:rPr>
        <w:t xml:space="preserve"> </w:t>
      </w:r>
      <w:r w:rsidRPr="005F4DD5">
        <w:rPr>
          <w:rFonts w:ascii="Century Gothic" w:eastAsia="Times New Roman" w:hAnsi="Century Gothic" w:cs="Times New Roman"/>
          <w:szCs w:val="20"/>
        </w:rPr>
        <w:t>must</w:t>
      </w:r>
      <w:r w:rsidRPr="005F4DD5">
        <w:rPr>
          <w:rFonts w:ascii="Century Gothic" w:eastAsia="Times New Roman" w:hAnsi="Century Gothic" w:cs="Times New Roman"/>
          <w:spacing w:val="25"/>
          <w:szCs w:val="20"/>
        </w:rPr>
        <w:t xml:space="preserve"> </w:t>
      </w:r>
      <w:r w:rsidRPr="005F4DD5">
        <w:rPr>
          <w:rFonts w:ascii="Century Gothic" w:eastAsia="Times New Roman" w:hAnsi="Century Gothic" w:cs="Times New Roman"/>
          <w:spacing w:val="2"/>
          <w:szCs w:val="20"/>
        </w:rPr>
        <w:t>b</w:t>
      </w:r>
      <w:r w:rsidRPr="005F4DD5">
        <w:rPr>
          <w:rFonts w:ascii="Century Gothic" w:eastAsia="Times New Roman" w:hAnsi="Century Gothic" w:cs="Times New Roman"/>
          <w:szCs w:val="20"/>
        </w:rPr>
        <w:t>e</w:t>
      </w:r>
      <w:r w:rsidRPr="005F4DD5">
        <w:rPr>
          <w:rFonts w:ascii="Century Gothic" w:eastAsia="Times New Roman" w:hAnsi="Century Gothic" w:cs="Times New Roman"/>
          <w:spacing w:val="23"/>
          <w:szCs w:val="20"/>
        </w:rPr>
        <w:t xml:space="preserve"> </w:t>
      </w:r>
      <w:r w:rsidRPr="005F4DD5">
        <w:rPr>
          <w:rFonts w:ascii="Century Gothic" w:eastAsia="Times New Roman" w:hAnsi="Century Gothic" w:cs="Times New Roman"/>
          <w:szCs w:val="20"/>
        </w:rPr>
        <w:t>me</w:t>
      </w:r>
      <w:r w:rsidRPr="005F4DD5">
        <w:rPr>
          <w:rFonts w:ascii="Century Gothic" w:eastAsia="Times New Roman" w:hAnsi="Century Gothic" w:cs="Times New Roman"/>
          <w:spacing w:val="-1"/>
          <w:szCs w:val="20"/>
        </w:rPr>
        <w:t>c</w:t>
      </w:r>
      <w:r w:rsidRPr="005F4DD5">
        <w:rPr>
          <w:rFonts w:ascii="Century Gothic" w:eastAsia="Times New Roman" w:hAnsi="Century Gothic" w:cs="Times New Roman"/>
          <w:szCs w:val="20"/>
        </w:rPr>
        <w:t>h</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n</w:t>
      </w:r>
      <w:r w:rsidRPr="005F4DD5">
        <w:rPr>
          <w:rFonts w:ascii="Century Gothic" w:eastAsia="Times New Roman" w:hAnsi="Century Gothic" w:cs="Times New Roman"/>
          <w:spacing w:val="3"/>
          <w:szCs w:val="20"/>
        </w:rPr>
        <w:t>i</w:t>
      </w:r>
      <w:r w:rsidRPr="005F4DD5">
        <w:rPr>
          <w:rFonts w:ascii="Century Gothic" w:eastAsia="Times New Roman" w:hAnsi="Century Gothic" w:cs="Times New Roman"/>
          <w:spacing w:val="-1"/>
          <w:szCs w:val="20"/>
        </w:rPr>
        <w:t>ca</w:t>
      </w:r>
      <w:r w:rsidRPr="005F4DD5">
        <w:rPr>
          <w:rFonts w:ascii="Century Gothic" w:eastAsia="Times New Roman" w:hAnsi="Century Gothic" w:cs="Times New Roman"/>
          <w:szCs w:val="20"/>
        </w:rPr>
        <w:t>l</w:t>
      </w:r>
      <w:r w:rsidRPr="005F4DD5">
        <w:rPr>
          <w:rFonts w:ascii="Century Gothic" w:eastAsia="Times New Roman" w:hAnsi="Century Gothic" w:cs="Times New Roman"/>
          <w:spacing w:val="3"/>
          <w:szCs w:val="20"/>
        </w:rPr>
        <w:t>l</w:t>
      </w:r>
      <w:r w:rsidRPr="005F4DD5">
        <w:rPr>
          <w:rFonts w:ascii="Century Gothic" w:eastAsia="Times New Roman" w:hAnsi="Century Gothic" w:cs="Times New Roman"/>
          <w:szCs w:val="20"/>
        </w:rPr>
        <w:t>y</w:t>
      </w:r>
      <w:r w:rsidRPr="005F4DD5">
        <w:rPr>
          <w:rFonts w:ascii="Century Gothic" w:eastAsia="Times New Roman" w:hAnsi="Century Gothic" w:cs="Times New Roman"/>
          <w:spacing w:val="19"/>
          <w:szCs w:val="20"/>
        </w:rPr>
        <w:t xml:space="preserve"> </w:t>
      </w:r>
      <w:r w:rsidRPr="005F4DD5">
        <w:rPr>
          <w:rFonts w:ascii="Century Gothic" w:eastAsia="Times New Roman" w:hAnsi="Century Gothic" w:cs="Times New Roman"/>
          <w:szCs w:val="20"/>
        </w:rPr>
        <w:t>sound</w:t>
      </w:r>
      <w:r w:rsidRPr="005F4DD5">
        <w:rPr>
          <w:rFonts w:ascii="Century Gothic" w:eastAsia="Times New Roman" w:hAnsi="Century Gothic" w:cs="Times New Roman"/>
          <w:spacing w:val="30"/>
          <w:szCs w:val="20"/>
        </w:rPr>
        <w:t>.</w:t>
      </w:r>
      <w:r w:rsidRPr="005F4DD5">
        <w:rPr>
          <w:rFonts w:ascii="Century Gothic" w:eastAsia="Times New Roman" w:hAnsi="Century Gothic" w:cs="Times New Roman"/>
          <w:szCs w:val="20"/>
        </w:rPr>
        <w:t xml:space="preserve"> As</w:t>
      </w:r>
      <w:r w:rsidRPr="005F4DD5">
        <w:rPr>
          <w:rFonts w:ascii="Century Gothic" w:eastAsia="Times New Roman" w:hAnsi="Century Gothic" w:cs="Times New Roman"/>
          <w:spacing w:val="3"/>
          <w:szCs w:val="20"/>
        </w:rPr>
        <w:t xml:space="preserve"> </w:t>
      </w:r>
      <w:r w:rsidRPr="005F4DD5">
        <w:rPr>
          <w:rFonts w:ascii="Century Gothic" w:eastAsia="Times New Roman" w:hAnsi="Century Gothic" w:cs="Times New Roman"/>
          <w:szCs w:val="20"/>
        </w:rPr>
        <w:t>p</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rt</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 xml:space="preserve">of </w:t>
      </w:r>
      <w:r w:rsidRPr="005F4DD5">
        <w:rPr>
          <w:rFonts w:ascii="Century Gothic" w:eastAsia="Times New Roman" w:hAnsi="Century Gothic" w:cs="Times New Roman"/>
          <w:spacing w:val="-1"/>
          <w:szCs w:val="20"/>
        </w:rPr>
        <w:t>e</w:t>
      </w:r>
      <w:r w:rsidRPr="005F4DD5">
        <w:rPr>
          <w:rFonts w:ascii="Century Gothic" w:eastAsia="Times New Roman" w:hAnsi="Century Gothic" w:cs="Times New Roman"/>
          <w:szCs w:val="20"/>
        </w:rPr>
        <w:t>v</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luation,</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the company (Rubis Energy Zambia) will</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inspe</w:t>
      </w:r>
      <w:r w:rsidRPr="005F4DD5">
        <w:rPr>
          <w:rFonts w:ascii="Century Gothic" w:eastAsia="Times New Roman" w:hAnsi="Century Gothic" w:cs="Times New Roman"/>
          <w:spacing w:val="1"/>
          <w:szCs w:val="20"/>
        </w:rPr>
        <w:t>c</w:t>
      </w:r>
      <w:r w:rsidRPr="005F4DD5">
        <w:rPr>
          <w:rFonts w:ascii="Century Gothic" w:eastAsia="Times New Roman" w:hAnsi="Century Gothic" w:cs="Times New Roman"/>
          <w:szCs w:val="20"/>
        </w:rPr>
        <w:t>t</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the fl</w:t>
      </w:r>
      <w:r w:rsidRPr="005F4DD5">
        <w:rPr>
          <w:rFonts w:ascii="Century Gothic" w:eastAsia="Times New Roman" w:hAnsi="Century Gothic" w:cs="Times New Roman"/>
          <w:spacing w:val="-1"/>
          <w:szCs w:val="20"/>
        </w:rPr>
        <w:t>ee</w:t>
      </w:r>
      <w:r w:rsidRPr="005F4DD5">
        <w:rPr>
          <w:rFonts w:ascii="Century Gothic" w:eastAsia="Times New Roman" w:hAnsi="Century Gothic" w:cs="Times New Roman"/>
          <w:spacing w:val="3"/>
          <w:szCs w:val="20"/>
        </w:rPr>
        <w:t>t</w:t>
      </w:r>
      <w:r w:rsidRPr="005F4DD5">
        <w:rPr>
          <w:rFonts w:ascii="Century Gothic" w:eastAsia="Times New Roman" w:hAnsi="Century Gothic" w:cs="Times New Roman"/>
          <w:szCs w:val="20"/>
        </w:rPr>
        <w:t>, to</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pacing w:val="2"/>
          <w:szCs w:val="20"/>
        </w:rPr>
        <w:t>s</w:t>
      </w:r>
      <w:r w:rsidRPr="005F4DD5">
        <w:rPr>
          <w:rFonts w:ascii="Century Gothic" w:eastAsia="Times New Roman" w:hAnsi="Century Gothic" w:cs="Times New Roman"/>
          <w:spacing w:val="-1"/>
          <w:szCs w:val="20"/>
        </w:rPr>
        <w:t>ce</w:t>
      </w:r>
      <w:r w:rsidRPr="005F4DD5">
        <w:rPr>
          <w:rFonts w:ascii="Century Gothic" w:eastAsia="Times New Roman" w:hAnsi="Century Gothic" w:cs="Times New Roman"/>
          <w:szCs w:val="20"/>
        </w:rPr>
        <w:t>r</w:t>
      </w:r>
      <w:r w:rsidRPr="005F4DD5">
        <w:rPr>
          <w:rFonts w:ascii="Century Gothic" w:eastAsia="Times New Roman" w:hAnsi="Century Gothic" w:cs="Times New Roman"/>
          <w:spacing w:val="2"/>
          <w:szCs w:val="20"/>
        </w:rPr>
        <w:t>t</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in</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the me</w:t>
      </w:r>
      <w:r w:rsidRPr="005F4DD5">
        <w:rPr>
          <w:rFonts w:ascii="Century Gothic" w:eastAsia="Times New Roman" w:hAnsi="Century Gothic" w:cs="Times New Roman"/>
          <w:spacing w:val="-1"/>
          <w:szCs w:val="20"/>
        </w:rPr>
        <w:t>c</w:t>
      </w:r>
      <w:r w:rsidRPr="005F4DD5">
        <w:rPr>
          <w:rFonts w:ascii="Century Gothic" w:eastAsia="Times New Roman" w:hAnsi="Century Gothic" w:cs="Times New Roman"/>
          <w:szCs w:val="20"/>
        </w:rPr>
        <w:t>h</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ni</w:t>
      </w:r>
      <w:r w:rsidRPr="005F4DD5">
        <w:rPr>
          <w:rFonts w:ascii="Century Gothic" w:eastAsia="Times New Roman" w:hAnsi="Century Gothic" w:cs="Times New Roman"/>
          <w:spacing w:val="2"/>
          <w:szCs w:val="20"/>
        </w:rPr>
        <w:t>c</w:t>
      </w:r>
      <w:r w:rsidRPr="005F4DD5">
        <w:rPr>
          <w:rFonts w:ascii="Century Gothic" w:eastAsia="Times New Roman" w:hAnsi="Century Gothic" w:cs="Times New Roman"/>
          <w:spacing w:val="-1"/>
          <w:szCs w:val="20"/>
        </w:rPr>
        <w:t>a</w:t>
      </w:r>
      <w:r w:rsidRPr="005F4DD5">
        <w:rPr>
          <w:rFonts w:ascii="Century Gothic" w:eastAsia="Times New Roman" w:hAnsi="Century Gothic" w:cs="Times New Roman"/>
          <w:szCs w:val="20"/>
        </w:rPr>
        <w:t>l</w:t>
      </w:r>
      <w:r w:rsidRPr="005F4DD5">
        <w:rPr>
          <w:rFonts w:ascii="Century Gothic" w:eastAsia="Times New Roman" w:hAnsi="Century Gothic" w:cs="Times New Roman"/>
          <w:spacing w:val="1"/>
          <w:szCs w:val="20"/>
        </w:rPr>
        <w:t xml:space="preserve"> </w:t>
      </w:r>
      <w:r w:rsidRPr="005F4DD5">
        <w:rPr>
          <w:rFonts w:ascii="Century Gothic" w:eastAsia="Times New Roman" w:hAnsi="Century Gothic" w:cs="Times New Roman"/>
          <w:szCs w:val="20"/>
        </w:rPr>
        <w:t>status.</w:t>
      </w:r>
      <w:r w:rsidR="00D15DB3" w:rsidRPr="005F4DD5">
        <w:rPr>
          <w:rFonts w:ascii="Century Gothic" w:eastAsia="Times New Roman" w:hAnsi="Century Gothic" w:cs="Times New Roman"/>
          <w:szCs w:val="20"/>
        </w:rPr>
        <w:t xml:space="preserve"> </w:t>
      </w:r>
      <w:r w:rsidRPr="005F4DD5">
        <w:rPr>
          <w:rFonts w:ascii="Century Gothic" w:eastAsia="Times New Roman" w:hAnsi="Century Gothic" w:cs="Times New Roman"/>
          <w:b/>
          <w:szCs w:val="20"/>
        </w:rPr>
        <w:t>Co</w:t>
      </w:r>
      <w:r w:rsidRPr="005F4DD5">
        <w:rPr>
          <w:rFonts w:ascii="Century Gothic" w:eastAsia="Times New Roman" w:hAnsi="Century Gothic" w:cs="Times New Roman"/>
          <w:b/>
          <w:spacing w:val="-2"/>
          <w:szCs w:val="20"/>
        </w:rPr>
        <w:t>p</w:t>
      </w:r>
      <w:r w:rsidRPr="005F4DD5">
        <w:rPr>
          <w:rFonts w:ascii="Century Gothic" w:eastAsia="Times New Roman" w:hAnsi="Century Gothic" w:cs="Times New Roman"/>
          <w:b/>
          <w:szCs w:val="20"/>
        </w:rPr>
        <w:t>ies of</w:t>
      </w:r>
      <w:r w:rsidRPr="005F4DD5">
        <w:rPr>
          <w:rFonts w:ascii="Century Gothic" w:eastAsia="Times New Roman" w:hAnsi="Century Gothic" w:cs="Times New Roman"/>
          <w:b/>
          <w:spacing w:val="2"/>
          <w:szCs w:val="20"/>
        </w:rPr>
        <w:t xml:space="preserve"> </w:t>
      </w:r>
      <w:r w:rsidRPr="005F4DD5">
        <w:rPr>
          <w:rFonts w:ascii="Century Gothic" w:eastAsia="Times New Roman" w:hAnsi="Century Gothic" w:cs="Times New Roman"/>
          <w:b/>
          <w:spacing w:val="-5"/>
          <w:szCs w:val="20"/>
        </w:rPr>
        <w:t>L</w:t>
      </w:r>
      <w:r w:rsidRPr="005F4DD5">
        <w:rPr>
          <w:rFonts w:ascii="Century Gothic" w:eastAsia="Times New Roman" w:hAnsi="Century Gothic" w:cs="Times New Roman"/>
          <w:b/>
          <w:spacing w:val="2"/>
          <w:szCs w:val="20"/>
        </w:rPr>
        <w:t>o</w:t>
      </w:r>
      <w:r w:rsidRPr="005F4DD5">
        <w:rPr>
          <w:rFonts w:ascii="Century Gothic" w:eastAsia="Times New Roman" w:hAnsi="Century Gothic" w:cs="Times New Roman"/>
          <w:b/>
          <w:spacing w:val="-2"/>
          <w:szCs w:val="20"/>
        </w:rPr>
        <w:t>g</w:t>
      </w:r>
      <w:r w:rsidRPr="005F4DD5">
        <w:rPr>
          <w:rFonts w:ascii="Century Gothic" w:eastAsia="Times New Roman" w:hAnsi="Century Gothic" w:cs="Times New Roman"/>
          <w:b/>
          <w:szCs w:val="20"/>
        </w:rPr>
        <w:t>books must</w:t>
      </w:r>
      <w:r w:rsidRPr="005F4DD5">
        <w:rPr>
          <w:rFonts w:ascii="Century Gothic" w:eastAsia="Times New Roman" w:hAnsi="Century Gothic" w:cs="Times New Roman"/>
          <w:b/>
          <w:spacing w:val="1"/>
          <w:szCs w:val="20"/>
        </w:rPr>
        <w:t xml:space="preserve"> </w:t>
      </w:r>
      <w:r w:rsidRPr="005F4DD5">
        <w:rPr>
          <w:rFonts w:ascii="Century Gothic" w:eastAsia="Times New Roman" w:hAnsi="Century Gothic" w:cs="Times New Roman"/>
          <w:b/>
          <w:szCs w:val="20"/>
        </w:rPr>
        <w:t>be includ</w:t>
      </w:r>
      <w:r w:rsidRPr="005F4DD5">
        <w:rPr>
          <w:rFonts w:ascii="Century Gothic" w:eastAsia="Times New Roman" w:hAnsi="Century Gothic" w:cs="Times New Roman"/>
          <w:b/>
          <w:spacing w:val="-1"/>
          <w:szCs w:val="20"/>
        </w:rPr>
        <w:t>e</w:t>
      </w:r>
      <w:r w:rsidRPr="005F4DD5">
        <w:rPr>
          <w:rFonts w:ascii="Century Gothic" w:eastAsia="Times New Roman" w:hAnsi="Century Gothic" w:cs="Times New Roman"/>
          <w:b/>
          <w:szCs w:val="20"/>
        </w:rPr>
        <w:t xml:space="preserve">d in </w:t>
      </w:r>
      <w:r w:rsidRPr="005F4DD5">
        <w:rPr>
          <w:rFonts w:ascii="Century Gothic" w:eastAsia="Times New Roman" w:hAnsi="Century Gothic" w:cs="Times New Roman"/>
          <w:b/>
          <w:spacing w:val="1"/>
          <w:szCs w:val="20"/>
        </w:rPr>
        <w:t>t</w:t>
      </w:r>
      <w:r w:rsidRPr="005F4DD5">
        <w:rPr>
          <w:rFonts w:ascii="Century Gothic" w:eastAsia="Times New Roman" w:hAnsi="Century Gothic" w:cs="Times New Roman"/>
          <w:b/>
          <w:szCs w:val="20"/>
        </w:rPr>
        <w:t>he</w:t>
      </w:r>
      <w:r w:rsidRPr="005F4DD5">
        <w:rPr>
          <w:rFonts w:ascii="Century Gothic" w:eastAsia="Times New Roman" w:hAnsi="Century Gothic" w:cs="Times New Roman"/>
          <w:b/>
          <w:spacing w:val="-1"/>
          <w:szCs w:val="20"/>
        </w:rPr>
        <w:t xml:space="preserve"> </w:t>
      </w:r>
      <w:r w:rsidRPr="005F4DD5">
        <w:rPr>
          <w:rFonts w:ascii="Century Gothic" w:eastAsia="Times New Roman" w:hAnsi="Century Gothic" w:cs="Times New Roman"/>
          <w:b/>
          <w:szCs w:val="20"/>
        </w:rPr>
        <w:t>bid</w:t>
      </w:r>
    </w:p>
    <w:p w14:paraId="07F1FF50" w14:textId="0F005BEE" w:rsidR="001D174F" w:rsidRPr="001D174F" w:rsidRDefault="001D174F" w:rsidP="001D174F">
      <w:pPr>
        <w:keepNext/>
        <w:keepLines/>
        <w:numPr>
          <w:ilvl w:val="0"/>
          <w:numId w:val="4"/>
        </w:numPr>
        <w:spacing w:before="240" w:after="0"/>
        <w:ind w:left="643"/>
        <w:outlineLvl w:val="0"/>
        <w:rPr>
          <w:rFonts w:ascii="Century Gothic" w:eastAsia="Times New Roman" w:hAnsi="Century Gothic" w:cs="Times New Roman"/>
          <w:b/>
          <w:sz w:val="28"/>
          <w:szCs w:val="32"/>
          <w:lang w:val="en-US"/>
        </w:rPr>
      </w:pPr>
      <w:bookmarkStart w:id="17" w:name="_Toc97822527"/>
      <w:r w:rsidRPr="001D174F">
        <w:rPr>
          <w:rFonts w:ascii="Century Gothic" w:eastAsia="Times New Roman" w:hAnsi="Century Gothic" w:cs="Times New Roman"/>
          <w:b/>
          <w:sz w:val="28"/>
          <w:szCs w:val="32"/>
          <w:lang w:val="en-US"/>
        </w:rPr>
        <w:t>Fleet Insurance Requirements &amp; Compliance:</w:t>
      </w:r>
      <w:bookmarkEnd w:id="3"/>
      <w:bookmarkEnd w:id="17"/>
    </w:p>
    <w:p w14:paraId="69DC5FE7" w14:textId="3660174F" w:rsidR="001D174F" w:rsidRPr="001D174F" w:rsidRDefault="001D174F" w:rsidP="001D174F">
      <w:pPr>
        <w:widowControl w:val="0"/>
        <w:autoSpaceDE w:val="0"/>
        <w:autoSpaceDN w:val="0"/>
        <w:adjustRightInd w:val="0"/>
        <w:spacing w:before="14" w:after="0" w:line="240" w:lineRule="auto"/>
        <w:ind w:left="540" w:right="176"/>
        <w:rPr>
          <w:rFonts w:ascii="Century Gothic" w:eastAsia="Times New Roman" w:hAnsi="Century Gothic" w:cs="Times New Roman"/>
          <w:b/>
          <w:spacing w:val="3"/>
          <w:szCs w:val="20"/>
          <w:lang w:val="en-US"/>
        </w:rPr>
      </w:pPr>
      <w:r w:rsidRPr="001D174F">
        <w:rPr>
          <w:rFonts w:ascii="Century Gothic" w:eastAsia="Times New Roman" w:hAnsi="Century Gothic" w:cs="Times New Roman"/>
          <w:spacing w:val="3"/>
          <w:szCs w:val="20"/>
          <w:lang w:val="en-US"/>
        </w:rPr>
        <w:t xml:space="preserve">All trucks must have Insurance covers or a commitment letter from an Insurance company to provide the covers required upon award reflecting Rubis Energy </w:t>
      </w:r>
      <w:r w:rsidR="000E112C">
        <w:rPr>
          <w:rFonts w:ascii="Century Gothic" w:eastAsia="Times New Roman" w:hAnsi="Century Gothic" w:cs="Times New Roman"/>
          <w:spacing w:val="3"/>
          <w:szCs w:val="20"/>
          <w:lang w:val="en-US"/>
        </w:rPr>
        <w:t>Zambia</w:t>
      </w:r>
      <w:r w:rsidRPr="001D174F">
        <w:rPr>
          <w:rFonts w:ascii="Century Gothic" w:eastAsia="Times New Roman" w:hAnsi="Century Gothic" w:cs="Times New Roman"/>
          <w:spacing w:val="3"/>
          <w:szCs w:val="20"/>
          <w:lang w:val="en-US"/>
        </w:rPr>
        <w:t xml:space="preserve"> as a beneficiary. </w:t>
      </w:r>
      <w:r w:rsidRPr="001D174F">
        <w:rPr>
          <w:rFonts w:ascii="Century Gothic" w:eastAsia="Times New Roman" w:hAnsi="Century Gothic" w:cs="Times New Roman"/>
          <w:b/>
          <w:spacing w:val="3"/>
          <w:szCs w:val="20"/>
          <w:lang w:val="en-US"/>
        </w:rPr>
        <w:t>In each case proof must be included with the bid.</w:t>
      </w:r>
    </w:p>
    <w:p w14:paraId="46580876" w14:textId="77777777" w:rsidR="001D174F" w:rsidRPr="001D174F" w:rsidRDefault="001D174F" w:rsidP="001D174F">
      <w:pPr>
        <w:widowControl w:val="0"/>
        <w:autoSpaceDE w:val="0"/>
        <w:autoSpaceDN w:val="0"/>
        <w:adjustRightInd w:val="0"/>
        <w:spacing w:before="14" w:after="0" w:line="240" w:lineRule="auto"/>
        <w:ind w:left="540" w:right="176"/>
        <w:rPr>
          <w:rFonts w:ascii="Century Gothic" w:eastAsia="Times New Roman" w:hAnsi="Century Gothic" w:cs="Times New Roman"/>
          <w:b/>
          <w:spacing w:val="3"/>
          <w:szCs w:val="20"/>
          <w:lang w:val="en-US"/>
        </w:rPr>
      </w:pPr>
    </w:p>
    <w:p w14:paraId="7166DDFC" w14:textId="5D379039" w:rsidR="001D174F" w:rsidRPr="005F4DD5" w:rsidRDefault="001D174F" w:rsidP="001D174F">
      <w:pPr>
        <w:widowControl w:val="0"/>
        <w:numPr>
          <w:ilvl w:val="0"/>
          <w:numId w:val="11"/>
        </w:numPr>
        <w:autoSpaceDE w:val="0"/>
        <w:autoSpaceDN w:val="0"/>
        <w:adjustRightInd w:val="0"/>
        <w:spacing w:before="14" w:after="0" w:line="240" w:lineRule="auto"/>
        <w:ind w:right="176"/>
        <w:contextualSpacing/>
        <w:rPr>
          <w:rFonts w:ascii="Century Gothic" w:eastAsia="Times New Roman" w:hAnsi="Century Gothic" w:cs="Times New Roman"/>
          <w:spacing w:val="3"/>
          <w:szCs w:val="20"/>
        </w:rPr>
      </w:pPr>
      <w:r w:rsidRPr="001D174F">
        <w:rPr>
          <w:rFonts w:ascii="Century Gothic" w:eastAsia="Times New Roman" w:hAnsi="Century Gothic" w:cs="Times New Roman"/>
          <w:spacing w:val="3"/>
          <w:szCs w:val="20"/>
        </w:rPr>
        <w:t xml:space="preserve">The Bidder shall at its own expense insure the contracted vehicle(s) with a </w:t>
      </w:r>
      <w:r w:rsidRPr="001D174F">
        <w:rPr>
          <w:rFonts w:ascii="Century Gothic" w:eastAsia="Times New Roman" w:hAnsi="Century Gothic" w:cs="Times New Roman"/>
          <w:b/>
          <w:spacing w:val="3"/>
          <w:szCs w:val="20"/>
        </w:rPr>
        <w:t>minimum third party Insurance</w:t>
      </w:r>
      <w:r w:rsidRPr="001D174F">
        <w:rPr>
          <w:rFonts w:ascii="Century Gothic" w:eastAsia="Times New Roman" w:hAnsi="Century Gothic" w:cs="Times New Roman"/>
          <w:spacing w:val="3"/>
          <w:szCs w:val="20"/>
        </w:rPr>
        <w:t xml:space="preserve"> policy covering all locations in which the vehicle(s) may operate, and shall keep the same so insured against all risks including Third party liabilities arising out of transportation and handling of the said products during the period of this Agreement.  </w:t>
      </w:r>
    </w:p>
    <w:p w14:paraId="37A4BCA4" w14:textId="77777777" w:rsidR="001D174F" w:rsidRPr="005F4DD5" w:rsidRDefault="001D174F" w:rsidP="001D174F">
      <w:pPr>
        <w:widowControl w:val="0"/>
        <w:autoSpaceDE w:val="0"/>
        <w:autoSpaceDN w:val="0"/>
        <w:adjustRightInd w:val="0"/>
        <w:spacing w:before="14" w:after="0" w:line="240" w:lineRule="auto"/>
        <w:ind w:left="720" w:right="176"/>
        <w:contextualSpacing/>
        <w:rPr>
          <w:rFonts w:ascii="Century Gothic" w:eastAsia="Times New Roman" w:hAnsi="Century Gothic" w:cs="Times New Roman"/>
          <w:spacing w:val="3"/>
          <w:szCs w:val="20"/>
        </w:rPr>
      </w:pPr>
    </w:p>
    <w:p w14:paraId="7F734E34" w14:textId="1F6AF6DD" w:rsidR="00D15DB3" w:rsidRPr="005F4DD5" w:rsidRDefault="001D174F" w:rsidP="001D174F">
      <w:pPr>
        <w:widowControl w:val="0"/>
        <w:numPr>
          <w:ilvl w:val="0"/>
          <w:numId w:val="11"/>
        </w:numPr>
        <w:autoSpaceDE w:val="0"/>
        <w:autoSpaceDN w:val="0"/>
        <w:adjustRightInd w:val="0"/>
        <w:spacing w:before="14" w:after="0" w:line="240" w:lineRule="auto"/>
        <w:ind w:right="176"/>
        <w:contextualSpacing/>
        <w:rPr>
          <w:rFonts w:ascii="Century Gothic" w:eastAsia="Times New Roman" w:hAnsi="Century Gothic" w:cs="Times New Roman"/>
          <w:spacing w:val="3"/>
          <w:szCs w:val="20"/>
        </w:rPr>
      </w:pPr>
      <w:r w:rsidRPr="005F4DD5">
        <w:rPr>
          <w:rFonts w:ascii="Century Gothic" w:eastAsia="Times New Roman" w:hAnsi="Century Gothic"/>
          <w:spacing w:val="3"/>
          <w:szCs w:val="20"/>
        </w:rPr>
        <w:t xml:space="preserve">The Bidder shall effect and maintain a </w:t>
      </w:r>
      <w:r w:rsidRPr="005F4DD5">
        <w:rPr>
          <w:rFonts w:ascii="Century Gothic" w:eastAsia="Times New Roman" w:hAnsi="Century Gothic"/>
          <w:bCs/>
          <w:spacing w:val="3"/>
          <w:szCs w:val="20"/>
        </w:rPr>
        <w:t>separate</w:t>
      </w:r>
      <w:r w:rsidRPr="005F4DD5">
        <w:rPr>
          <w:rFonts w:ascii="Century Gothic" w:eastAsia="Times New Roman" w:hAnsi="Century Gothic"/>
          <w:spacing w:val="3"/>
          <w:szCs w:val="20"/>
        </w:rPr>
        <w:t xml:space="preserve"> “Goods in Transit Insurance Cover” naming Rubis Zambia as the first payee, whose values shall be the retail value in Zambian Kwacha for the full load worth of premium petrol carried up to the delivery point for white bulk petroleum product delivery trucks or othe</w:t>
      </w:r>
      <w:r w:rsidR="000E112C">
        <w:rPr>
          <w:rFonts w:ascii="Century Gothic" w:eastAsia="Times New Roman" w:hAnsi="Century Gothic"/>
          <w:spacing w:val="3"/>
          <w:szCs w:val="20"/>
        </w:rPr>
        <w:t>r</w:t>
      </w:r>
    </w:p>
    <w:p w14:paraId="3292A441" w14:textId="5F5CA002" w:rsidR="0001156D" w:rsidRPr="005F4DD5" w:rsidRDefault="001D174F" w:rsidP="001D174F">
      <w:pPr>
        <w:widowControl w:val="0"/>
        <w:numPr>
          <w:ilvl w:val="0"/>
          <w:numId w:val="11"/>
        </w:numPr>
        <w:autoSpaceDE w:val="0"/>
        <w:autoSpaceDN w:val="0"/>
        <w:adjustRightInd w:val="0"/>
        <w:spacing w:before="14" w:after="0" w:line="240" w:lineRule="auto"/>
        <w:ind w:right="176"/>
        <w:contextualSpacing/>
        <w:rPr>
          <w:rFonts w:ascii="Century Gothic" w:eastAsia="Times New Roman" w:hAnsi="Century Gothic" w:cs="Times New Roman"/>
          <w:spacing w:val="3"/>
          <w:szCs w:val="20"/>
        </w:rPr>
      </w:pPr>
      <w:r w:rsidRPr="005F4DD5">
        <w:rPr>
          <w:rFonts w:ascii="Century Gothic" w:eastAsia="Times New Roman" w:hAnsi="Century Gothic"/>
          <w:spacing w:val="3"/>
          <w:szCs w:val="20"/>
        </w:rPr>
        <w:t xml:space="preserve">r value as directed by the Company for other products delivery.  </w:t>
      </w:r>
      <w:r w:rsidRPr="005F4DD5">
        <w:rPr>
          <w:rFonts w:ascii="Century Gothic" w:eastAsia="Times New Roman" w:hAnsi="Century Gothic"/>
          <w:bCs/>
          <w:spacing w:val="3"/>
          <w:szCs w:val="20"/>
        </w:rPr>
        <w:t>The Carrier</w:t>
      </w:r>
      <w:r w:rsidRPr="005F4DD5">
        <w:rPr>
          <w:rFonts w:ascii="Century Gothic" w:eastAsia="Times New Roman" w:hAnsi="Century Gothic"/>
          <w:spacing w:val="3"/>
          <w:szCs w:val="20"/>
        </w:rPr>
        <w:t xml:space="preserve"> shall furnish the Company with proof of the existence of such valid and current policies</w:t>
      </w:r>
    </w:p>
    <w:p w14:paraId="07C6EA62" w14:textId="640F1B2E" w:rsidR="0001156D" w:rsidRPr="005F4DD5" w:rsidRDefault="0001156D" w:rsidP="0001156D">
      <w:pPr>
        <w:pStyle w:val="Heading1"/>
        <w:numPr>
          <w:ilvl w:val="0"/>
          <w:numId w:val="4"/>
        </w:numPr>
        <w:ind w:left="990"/>
        <w:rPr>
          <w:rFonts w:ascii="Century Gothic" w:hAnsi="Century Gothic"/>
          <w:b/>
          <w:color w:val="auto"/>
          <w:sz w:val="28"/>
        </w:rPr>
      </w:pPr>
      <w:bookmarkStart w:id="18" w:name="_Toc97822528"/>
      <w:r w:rsidRPr="005F4DD5">
        <w:rPr>
          <w:rFonts w:ascii="Century Gothic" w:hAnsi="Century Gothic"/>
          <w:b/>
          <w:color w:val="auto"/>
          <w:sz w:val="28"/>
        </w:rPr>
        <w:t>Evidence of ownership of a workshop/garage</w:t>
      </w:r>
      <w:bookmarkEnd w:id="4"/>
      <w:bookmarkEnd w:id="18"/>
    </w:p>
    <w:p w14:paraId="74742BE0" w14:textId="77777777" w:rsidR="0001156D" w:rsidRPr="005F4DD5" w:rsidRDefault="0001156D" w:rsidP="0001156D">
      <w:pPr>
        <w:widowControl w:val="0"/>
        <w:autoSpaceDE w:val="0"/>
        <w:autoSpaceDN w:val="0"/>
        <w:adjustRightInd w:val="0"/>
        <w:spacing w:before="14" w:after="0" w:line="240" w:lineRule="auto"/>
        <w:ind w:left="1080" w:right="176"/>
        <w:jc w:val="both"/>
        <w:rPr>
          <w:rFonts w:ascii="Century Gothic" w:eastAsia="Times New Roman" w:hAnsi="Century Gothic" w:cs="Times New Roman"/>
          <w:spacing w:val="3"/>
          <w:szCs w:val="20"/>
        </w:rPr>
      </w:pPr>
      <w:r w:rsidRPr="005F4DD5">
        <w:rPr>
          <w:rFonts w:ascii="Century Gothic" w:eastAsia="Times New Roman" w:hAnsi="Century Gothic" w:cs="Times New Roman"/>
          <w:spacing w:val="3"/>
          <w:szCs w:val="20"/>
        </w:rPr>
        <w:t xml:space="preserve">To ascertain Fleet maintenance plan &amp; availability of maintenance equipment; </w:t>
      </w:r>
    </w:p>
    <w:p w14:paraId="053E3118" w14:textId="488B7A2D" w:rsidR="0001156D" w:rsidRPr="005F4DD5" w:rsidRDefault="0001156D" w:rsidP="0001156D">
      <w:pPr>
        <w:widowControl w:val="0"/>
        <w:autoSpaceDE w:val="0"/>
        <w:autoSpaceDN w:val="0"/>
        <w:adjustRightInd w:val="0"/>
        <w:spacing w:before="14" w:after="0" w:line="240" w:lineRule="auto"/>
        <w:ind w:left="1080" w:right="176"/>
        <w:jc w:val="both"/>
        <w:rPr>
          <w:rFonts w:ascii="Century Gothic" w:eastAsia="Times New Roman" w:hAnsi="Century Gothic" w:cs="Times New Roman"/>
          <w:spacing w:val="3"/>
          <w:szCs w:val="20"/>
        </w:rPr>
      </w:pPr>
      <w:r w:rsidRPr="005F4DD5">
        <w:rPr>
          <w:rFonts w:ascii="Century Gothic" w:eastAsia="Times New Roman" w:hAnsi="Century Gothic" w:cs="Times New Roman"/>
          <w:spacing w:val="3"/>
          <w:szCs w:val="20"/>
        </w:rPr>
        <w:t xml:space="preserve">For the purposes of this tender, the bidder shall provide evidence of ownership of a workshop/garage equipped to carry out adequate preventative and breakdown maintenance for the fleet. In the event that the bidder has outsourced this activity, a legally binding agreement between the bidder and the service provider for the period covering this procurement must be submitted with the bid. </w:t>
      </w:r>
    </w:p>
    <w:p w14:paraId="0C1D75D6" w14:textId="2444FA2C" w:rsidR="00E54EB0" w:rsidRPr="005F4DD5" w:rsidRDefault="00E54EB0" w:rsidP="00E54EB0">
      <w:pPr>
        <w:pStyle w:val="Heading1"/>
        <w:numPr>
          <w:ilvl w:val="0"/>
          <w:numId w:val="4"/>
        </w:numPr>
        <w:rPr>
          <w:rFonts w:ascii="Century Gothic" w:hAnsi="Century Gothic"/>
          <w:b/>
          <w:color w:val="auto"/>
          <w:sz w:val="28"/>
        </w:rPr>
      </w:pPr>
      <w:bookmarkStart w:id="19" w:name="_Toc97822529"/>
      <w:r w:rsidRPr="005F4DD5">
        <w:rPr>
          <w:rFonts w:ascii="Century Gothic" w:hAnsi="Century Gothic"/>
          <w:b/>
          <w:color w:val="auto"/>
          <w:sz w:val="28"/>
        </w:rPr>
        <w:t>Fleet Management System (FMS)</w:t>
      </w:r>
      <w:bookmarkEnd w:id="5"/>
      <w:bookmarkEnd w:id="19"/>
    </w:p>
    <w:p w14:paraId="613E58F3" w14:textId="77777777" w:rsidR="00E54EB0" w:rsidRPr="005F4DD5" w:rsidRDefault="00E54EB0" w:rsidP="00E54EB0">
      <w:pPr>
        <w:pStyle w:val="ListParagraph"/>
        <w:widowControl w:val="0"/>
        <w:numPr>
          <w:ilvl w:val="1"/>
          <w:numId w:val="4"/>
        </w:numPr>
        <w:autoSpaceDE w:val="0"/>
        <w:autoSpaceDN w:val="0"/>
        <w:adjustRightInd w:val="0"/>
        <w:spacing w:before="14" w:after="0" w:line="240" w:lineRule="auto"/>
        <w:ind w:right="176"/>
        <w:rPr>
          <w:rFonts w:ascii="Century Gothic" w:hAnsi="Century Gothic"/>
          <w:szCs w:val="20"/>
        </w:rPr>
      </w:pPr>
      <w:r w:rsidRPr="005F4DD5">
        <w:rPr>
          <w:rFonts w:ascii="Century Gothic" w:hAnsi="Century Gothic"/>
          <w:szCs w:val="20"/>
        </w:rPr>
        <w:t>The trucks must have a good functional tracking system installed.</w:t>
      </w:r>
    </w:p>
    <w:p w14:paraId="2FE743AF" w14:textId="77777777" w:rsidR="00E54EB0" w:rsidRPr="005F4DD5" w:rsidRDefault="00E54EB0" w:rsidP="00E54EB0">
      <w:pPr>
        <w:pStyle w:val="ListParagraph"/>
        <w:widowControl w:val="0"/>
        <w:numPr>
          <w:ilvl w:val="1"/>
          <w:numId w:val="4"/>
        </w:numPr>
        <w:autoSpaceDE w:val="0"/>
        <w:autoSpaceDN w:val="0"/>
        <w:adjustRightInd w:val="0"/>
        <w:spacing w:before="14" w:after="0" w:line="240" w:lineRule="auto"/>
        <w:ind w:right="176"/>
        <w:rPr>
          <w:rFonts w:ascii="Century Gothic" w:hAnsi="Century Gothic"/>
          <w:szCs w:val="20"/>
        </w:rPr>
      </w:pPr>
      <w:r w:rsidRPr="005F4DD5">
        <w:rPr>
          <w:rFonts w:ascii="Century Gothic" w:hAnsi="Century Gothic"/>
          <w:szCs w:val="20"/>
        </w:rPr>
        <w:t xml:space="preserve">The bidder shall provide evidence of the FMS deployment and use for tracking vehicles and driver behavior. </w:t>
      </w:r>
    </w:p>
    <w:p w14:paraId="561C6F82" w14:textId="77777777" w:rsidR="00E54EB0" w:rsidRPr="005F4DD5" w:rsidRDefault="00E54EB0" w:rsidP="00E54EB0">
      <w:pPr>
        <w:pStyle w:val="ListParagraph"/>
        <w:widowControl w:val="0"/>
        <w:numPr>
          <w:ilvl w:val="1"/>
          <w:numId w:val="4"/>
        </w:numPr>
        <w:autoSpaceDE w:val="0"/>
        <w:autoSpaceDN w:val="0"/>
        <w:adjustRightInd w:val="0"/>
        <w:spacing w:before="14" w:after="0" w:line="240" w:lineRule="auto"/>
        <w:ind w:right="176"/>
        <w:rPr>
          <w:rFonts w:ascii="Century Gothic" w:hAnsi="Century Gothic"/>
          <w:szCs w:val="20"/>
        </w:rPr>
      </w:pPr>
      <w:r w:rsidRPr="005F4DD5">
        <w:rPr>
          <w:rFonts w:ascii="Century Gothic" w:hAnsi="Century Gothic"/>
          <w:szCs w:val="20"/>
        </w:rPr>
        <w:t>The tracking system shall be verified and approved during</w:t>
      </w:r>
      <w:r w:rsidRPr="005F4DD5">
        <w:rPr>
          <w:rFonts w:ascii="Century Gothic" w:hAnsi="Century Gothic"/>
          <w:spacing w:val="1"/>
          <w:szCs w:val="20"/>
        </w:rPr>
        <w:t xml:space="preserve"> the </w:t>
      </w:r>
      <w:r w:rsidRPr="005F4DD5">
        <w:rPr>
          <w:rFonts w:ascii="Century Gothic" w:hAnsi="Century Gothic"/>
          <w:szCs w:val="20"/>
        </w:rPr>
        <w:t>due di</w:t>
      </w:r>
      <w:r w:rsidRPr="005F4DD5">
        <w:rPr>
          <w:rFonts w:ascii="Century Gothic" w:hAnsi="Century Gothic"/>
          <w:spacing w:val="1"/>
          <w:szCs w:val="20"/>
        </w:rPr>
        <w:t>l</w:t>
      </w:r>
      <w:r w:rsidRPr="005F4DD5">
        <w:rPr>
          <w:rFonts w:ascii="Century Gothic" w:hAnsi="Century Gothic"/>
          <w:spacing w:val="3"/>
          <w:szCs w:val="20"/>
        </w:rPr>
        <w:t>i</w:t>
      </w:r>
      <w:r w:rsidRPr="005F4DD5">
        <w:rPr>
          <w:rFonts w:ascii="Century Gothic" w:hAnsi="Century Gothic"/>
          <w:spacing w:val="-2"/>
          <w:szCs w:val="20"/>
        </w:rPr>
        <w:t>g</w:t>
      </w:r>
      <w:r w:rsidRPr="005F4DD5">
        <w:rPr>
          <w:rFonts w:ascii="Century Gothic" w:hAnsi="Century Gothic"/>
          <w:spacing w:val="-1"/>
          <w:szCs w:val="20"/>
        </w:rPr>
        <w:t>e</w:t>
      </w:r>
      <w:r w:rsidRPr="005F4DD5">
        <w:rPr>
          <w:rFonts w:ascii="Century Gothic" w:hAnsi="Century Gothic"/>
          <w:szCs w:val="20"/>
        </w:rPr>
        <w:t>n</w:t>
      </w:r>
      <w:r w:rsidRPr="005F4DD5">
        <w:rPr>
          <w:rFonts w:ascii="Century Gothic" w:hAnsi="Century Gothic"/>
          <w:spacing w:val="1"/>
          <w:szCs w:val="20"/>
        </w:rPr>
        <w:t>c</w:t>
      </w:r>
      <w:r w:rsidRPr="005F4DD5">
        <w:rPr>
          <w:rFonts w:ascii="Century Gothic" w:hAnsi="Century Gothic"/>
          <w:szCs w:val="20"/>
        </w:rPr>
        <w:t>e si</w:t>
      </w:r>
      <w:r w:rsidRPr="005F4DD5">
        <w:rPr>
          <w:rFonts w:ascii="Century Gothic" w:hAnsi="Century Gothic"/>
          <w:spacing w:val="3"/>
          <w:szCs w:val="20"/>
        </w:rPr>
        <w:t>t</w:t>
      </w:r>
      <w:r w:rsidRPr="005F4DD5">
        <w:rPr>
          <w:rFonts w:ascii="Century Gothic" w:hAnsi="Century Gothic"/>
          <w:szCs w:val="20"/>
        </w:rPr>
        <w:t>e vis</w:t>
      </w:r>
      <w:r w:rsidRPr="005F4DD5">
        <w:rPr>
          <w:rFonts w:ascii="Century Gothic" w:hAnsi="Century Gothic"/>
          <w:spacing w:val="1"/>
          <w:szCs w:val="20"/>
        </w:rPr>
        <w:t>i</w:t>
      </w:r>
      <w:r w:rsidRPr="005F4DD5">
        <w:rPr>
          <w:rFonts w:ascii="Century Gothic" w:hAnsi="Century Gothic"/>
          <w:szCs w:val="20"/>
        </w:rPr>
        <w:t xml:space="preserve">t.  </w:t>
      </w:r>
    </w:p>
    <w:p w14:paraId="1BEEAD63" w14:textId="70E06BE3" w:rsidR="00E54EB0" w:rsidRPr="005F4DD5" w:rsidRDefault="00E54EB0" w:rsidP="00E54EB0">
      <w:pPr>
        <w:pStyle w:val="ListParagraph"/>
        <w:widowControl w:val="0"/>
        <w:numPr>
          <w:ilvl w:val="1"/>
          <w:numId w:val="4"/>
        </w:numPr>
        <w:autoSpaceDE w:val="0"/>
        <w:autoSpaceDN w:val="0"/>
        <w:adjustRightInd w:val="0"/>
        <w:spacing w:before="14" w:after="0" w:line="240" w:lineRule="auto"/>
        <w:ind w:right="176"/>
        <w:rPr>
          <w:rFonts w:ascii="Century Gothic" w:hAnsi="Century Gothic"/>
          <w:szCs w:val="20"/>
        </w:rPr>
      </w:pPr>
      <w:r w:rsidRPr="005F4DD5">
        <w:rPr>
          <w:rFonts w:ascii="Century Gothic" w:hAnsi="Century Gothic"/>
          <w:szCs w:val="20"/>
        </w:rPr>
        <w:t xml:space="preserve">Vehicles to be fitted with tracking system approved by </w:t>
      </w:r>
      <w:r w:rsidRPr="005F4DD5">
        <w:rPr>
          <w:rFonts w:ascii="Century Gothic" w:hAnsi="Century Gothic"/>
          <w:b/>
          <w:szCs w:val="20"/>
        </w:rPr>
        <w:t>Rubis Energy</w:t>
      </w:r>
      <w:r w:rsidR="00D15DB3" w:rsidRPr="005F4DD5">
        <w:rPr>
          <w:rFonts w:ascii="Century Gothic" w:hAnsi="Century Gothic"/>
          <w:b/>
          <w:szCs w:val="20"/>
        </w:rPr>
        <w:t xml:space="preserve"> (see annexure 3 for Rubis approved tracking </w:t>
      </w:r>
      <w:r w:rsidR="00B2548C" w:rsidRPr="005F4DD5">
        <w:rPr>
          <w:rFonts w:ascii="Century Gothic" w:hAnsi="Century Gothic"/>
          <w:b/>
          <w:szCs w:val="20"/>
        </w:rPr>
        <w:t>system)</w:t>
      </w:r>
      <w:r w:rsidR="00B2548C" w:rsidRPr="005F4DD5">
        <w:rPr>
          <w:rFonts w:ascii="Century Gothic" w:hAnsi="Century Gothic" w:cs="Calibri"/>
          <w:sz w:val="24"/>
          <w:lang w:val="en-GB"/>
        </w:rPr>
        <w:t xml:space="preserve"> Tracker</w:t>
      </w:r>
      <w:r w:rsidRPr="005F4DD5">
        <w:rPr>
          <w:rFonts w:ascii="Century Gothic" w:hAnsi="Century Gothic"/>
          <w:szCs w:val="20"/>
        </w:rPr>
        <w:t xml:space="preserve"> to have at least 3 reserve inputs to connect sensors from the tanker.</w:t>
      </w:r>
    </w:p>
    <w:p w14:paraId="2E7E7CAB" w14:textId="77777777" w:rsidR="00E54EB0" w:rsidRPr="005F4DD5" w:rsidRDefault="00E54EB0" w:rsidP="00E54EB0">
      <w:pPr>
        <w:pStyle w:val="ListParagraph"/>
        <w:widowControl w:val="0"/>
        <w:numPr>
          <w:ilvl w:val="1"/>
          <w:numId w:val="4"/>
        </w:numPr>
        <w:autoSpaceDE w:val="0"/>
        <w:autoSpaceDN w:val="0"/>
        <w:adjustRightInd w:val="0"/>
        <w:spacing w:before="14" w:after="0" w:line="240" w:lineRule="auto"/>
        <w:ind w:right="176"/>
        <w:rPr>
          <w:rFonts w:ascii="Century Gothic" w:hAnsi="Century Gothic"/>
          <w:szCs w:val="20"/>
        </w:rPr>
      </w:pPr>
      <w:r w:rsidRPr="005F4DD5">
        <w:rPr>
          <w:rFonts w:ascii="Century Gothic" w:hAnsi="Century Gothic"/>
          <w:szCs w:val="20"/>
        </w:rPr>
        <w:t>Vehicles should be fitted with dash-cam to record vehicles when engine is on and 1 hour after last motion with dual camera to watch the road and the cabin.  The system must have a footage record capacity of 4 hours’ minimum</w:t>
      </w:r>
    </w:p>
    <w:p w14:paraId="45816D75" w14:textId="77777777" w:rsidR="00E54EB0" w:rsidRPr="005F4DD5" w:rsidRDefault="00E54EB0" w:rsidP="00E54EB0">
      <w:pPr>
        <w:pStyle w:val="Heading1"/>
        <w:numPr>
          <w:ilvl w:val="0"/>
          <w:numId w:val="4"/>
        </w:numPr>
        <w:rPr>
          <w:rFonts w:ascii="Century Gothic" w:hAnsi="Century Gothic"/>
          <w:b/>
          <w:color w:val="auto"/>
          <w:sz w:val="28"/>
        </w:rPr>
      </w:pPr>
      <w:bookmarkStart w:id="20" w:name="_Toc52455914"/>
      <w:bookmarkStart w:id="21" w:name="_Toc97822530"/>
      <w:r w:rsidRPr="005F4DD5">
        <w:rPr>
          <w:rFonts w:ascii="Century Gothic" w:hAnsi="Century Gothic"/>
          <w:b/>
          <w:color w:val="auto"/>
          <w:sz w:val="28"/>
        </w:rPr>
        <w:t>Fleet Operation:</w:t>
      </w:r>
      <w:bookmarkEnd w:id="20"/>
      <w:bookmarkEnd w:id="21"/>
    </w:p>
    <w:p w14:paraId="11510A55" w14:textId="77777777" w:rsidR="00E54EB0" w:rsidRPr="005F4DD5" w:rsidRDefault="00E54EB0" w:rsidP="00E54EB0">
      <w:pPr>
        <w:pStyle w:val="ListParagraph"/>
        <w:spacing w:after="0"/>
        <w:rPr>
          <w:rFonts w:ascii="Century Gothic" w:hAnsi="Century Gothic"/>
        </w:rPr>
      </w:pPr>
      <w:r w:rsidRPr="005F4DD5">
        <w:rPr>
          <w:rFonts w:ascii="Century Gothic" w:hAnsi="Century Gothic"/>
        </w:rPr>
        <w:t>For purposes of this tender, the bidder must submit: -</w:t>
      </w:r>
    </w:p>
    <w:p w14:paraId="6D0616C6" w14:textId="77777777" w:rsidR="00E54EB0" w:rsidRPr="005F4DD5" w:rsidRDefault="00E54EB0" w:rsidP="00E54EB0">
      <w:pPr>
        <w:pStyle w:val="ListParagraph"/>
        <w:numPr>
          <w:ilvl w:val="0"/>
          <w:numId w:val="9"/>
        </w:numPr>
        <w:spacing w:after="0"/>
        <w:rPr>
          <w:rFonts w:ascii="Century Gothic" w:hAnsi="Century Gothic"/>
        </w:rPr>
      </w:pPr>
      <w:r w:rsidRPr="005F4DD5">
        <w:rPr>
          <w:rFonts w:ascii="Century Gothic" w:hAnsi="Century Gothic"/>
        </w:rPr>
        <w:t>A summary of each driver showing at least 5 years (Age bracket of 26-55 years) of driving experience accompanied with copies of a valid driver’s license for each driver which must be attached.</w:t>
      </w:r>
    </w:p>
    <w:p w14:paraId="1DA4971A" w14:textId="77777777" w:rsidR="00E54EB0" w:rsidRPr="005F4DD5" w:rsidRDefault="00E54EB0" w:rsidP="00E54EB0">
      <w:pPr>
        <w:pStyle w:val="ListParagraph"/>
        <w:numPr>
          <w:ilvl w:val="0"/>
          <w:numId w:val="9"/>
        </w:numPr>
        <w:spacing w:after="0"/>
        <w:rPr>
          <w:rFonts w:ascii="Century Gothic" w:hAnsi="Century Gothic"/>
        </w:rPr>
      </w:pPr>
      <w:r w:rsidRPr="005F4DD5">
        <w:rPr>
          <w:rFonts w:ascii="Century Gothic" w:hAnsi="Century Gothic"/>
        </w:rPr>
        <w:t>A Valid certificate of good conduct for each driver must be attached in the bid.</w:t>
      </w:r>
    </w:p>
    <w:p w14:paraId="4E458CF2" w14:textId="77777777" w:rsidR="00E54EB0" w:rsidRPr="005F4DD5" w:rsidRDefault="00E54EB0" w:rsidP="00E54EB0">
      <w:pPr>
        <w:pStyle w:val="ListParagraph"/>
        <w:numPr>
          <w:ilvl w:val="0"/>
          <w:numId w:val="9"/>
        </w:numPr>
        <w:spacing w:after="0"/>
        <w:rPr>
          <w:rFonts w:ascii="Century Gothic" w:hAnsi="Century Gothic"/>
        </w:rPr>
      </w:pPr>
      <w:r w:rsidRPr="005F4DD5">
        <w:rPr>
          <w:rFonts w:ascii="Century Gothic" w:hAnsi="Century Gothic"/>
        </w:rPr>
        <w:t>Driving experience of each driver in transporting hazardous/highly flammable goods, copies of their National Identity Cards (or any other form of identification e.g. passport copies).</w:t>
      </w:r>
    </w:p>
    <w:p w14:paraId="5D3D0B36" w14:textId="77777777" w:rsidR="00E54EB0" w:rsidRPr="005F4DD5" w:rsidRDefault="00E54EB0" w:rsidP="00E54EB0">
      <w:pPr>
        <w:pStyle w:val="ListParagraph"/>
        <w:numPr>
          <w:ilvl w:val="0"/>
          <w:numId w:val="9"/>
        </w:numPr>
        <w:spacing w:after="0"/>
        <w:rPr>
          <w:rFonts w:ascii="Century Gothic" w:hAnsi="Century Gothic"/>
        </w:rPr>
      </w:pPr>
      <w:r w:rsidRPr="005F4DD5">
        <w:rPr>
          <w:rFonts w:ascii="Century Gothic" w:hAnsi="Century Gothic"/>
        </w:rPr>
        <w:t xml:space="preserve">Proof of the drivers attending defensive driving trainings must be attached. </w:t>
      </w:r>
    </w:p>
    <w:p w14:paraId="09E3F4A8" w14:textId="77777777" w:rsidR="00E54EB0" w:rsidRPr="005F4DD5" w:rsidRDefault="00E54EB0" w:rsidP="00E54EB0">
      <w:pPr>
        <w:pStyle w:val="ListParagraph"/>
        <w:spacing w:after="0"/>
        <w:rPr>
          <w:rFonts w:ascii="Century Gothic" w:hAnsi="Century Gothic"/>
        </w:rPr>
      </w:pPr>
      <w:r w:rsidRPr="005F4DD5">
        <w:rPr>
          <w:rFonts w:ascii="Century Gothic" w:hAnsi="Century Gothic"/>
        </w:rPr>
        <w:t>(</w:t>
      </w:r>
      <w:r w:rsidRPr="005F4DD5">
        <w:rPr>
          <w:rFonts w:ascii="Century Gothic" w:hAnsi="Century Gothic"/>
          <w:b/>
        </w:rPr>
        <w:t>Valid for 2 years from the date of training</w:t>
      </w:r>
      <w:r w:rsidRPr="005F4DD5">
        <w:rPr>
          <w:rFonts w:ascii="Century Gothic" w:hAnsi="Century Gothic"/>
        </w:rPr>
        <w:t>)</w:t>
      </w:r>
    </w:p>
    <w:p w14:paraId="092D82F0" w14:textId="77777777" w:rsidR="0034109A" w:rsidRPr="005F4DD5" w:rsidRDefault="0034109A" w:rsidP="0034109A">
      <w:pPr>
        <w:pStyle w:val="Heading1"/>
        <w:numPr>
          <w:ilvl w:val="0"/>
          <w:numId w:val="4"/>
        </w:numPr>
        <w:rPr>
          <w:rFonts w:ascii="Century Gothic" w:hAnsi="Century Gothic"/>
          <w:b/>
          <w:color w:val="auto"/>
          <w:sz w:val="28"/>
        </w:rPr>
      </w:pPr>
      <w:bookmarkStart w:id="22" w:name="_Toc97822531"/>
      <w:r w:rsidRPr="005F4DD5">
        <w:rPr>
          <w:rFonts w:ascii="Century Gothic" w:hAnsi="Century Gothic"/>
          <w:b/>
          <w:color w:val="auto"/>
          <w:sz w:val="28"/>
        </w:rPr>
        <w:t>Comprehensive Health, Safety and Environment Policy:</w:t>
      </w:r>
      <w:bookmarkEnd w:id="6"/>
      <w:bookmarkEnd w:id="22"/>
    </w:p>
    <w:p w14:paraId="3204E39E" w14:textId="77777777" w:rsidR="0034109A" w:rsidRPr="005F4DD5" w:rsidRDefault="0034109A" w:rsidP="0034109A">
      <w:pPr>
        <w:spacing w:after="0" w:line="240" w:lineRule="auto"/>
        <w:ind w:left="425"/>
        <w:jc w:val="both"/>
        <w:rPr>
          <w:rFonts w:ascii="Century Gothic" w:hAnsi="Century Gothic"/>
          <w:szCs w:val="20"/>
        </w:rPr>
      </w:pPr>
      <w:r w:rsidRPr="005F4DD5">
        <w:rPr>
          <w:rFonts w:ascii="Century Gothic" w:hAnsi="Century Gothic"/>
          <w:szCs w:val="20"/>
        </w:rPr>
        <w:t>HSE pol</w:t>
      </w:r>
      <w:r w:rsidRPr="005F4DD5">
        <w:rPr>
          <w:rFonts w:ascii="Century Gothic" w:hAnsi="Century Gothic"/>
          <w:spacing w:val="1"/>
          <w:szCs w:val="20"/>
        </w:rPr>
        <w:t>ic</w:t>
      </w:r>
      <w:r w:rsidRPr="005F4DD5">
        <w:rPr>
          <w:rFonts w:ascii="Century Gothic" w:hAnsi="Century Gothic"/>
          <w:szCs w:val="20"/>
        </w:rPr>
        <w:t>y</w:t>
      </w:r>
      <w:r w:rsidRPr="005F4DD5">
        <w:rPr>
          <w:rFonts w:ascii="Century Gothic" w:hAnsi="Century Gothic"/>
          <w:spacing w:val="7"/>
          <w:szCs w:val="20"/>
        </w:rPr>
        <w:t xml:space="preserve"> </w:t>
      </w:r>
      <w:r w:rsidRPr="005F4DD5">
        <w:rPr>
          <w:rFonts w:ascii="Century Gothic" w:hAnsi="Century Gothic"/>
          <w:szCs w:val="20"/>
        </w:rPr>
        <w:t>to</w:t>
      </w:r>
      <w:r w:rsidRPr="005F4DD5">
        <w:rPr>
          <w:rFonts w:ascii="Century Gothic" w:hAnsi="Century Gothic"/>
          <w:spacing w:val="12"/>
          <w:szCs w:val="20"/>
        </w:rPr>
        <w:t xml:space="preserve"> </w:t>
      </w:r>
      <w:r w:rsidRPr="005F4DD5">
        <w:rPr>
          <w:rFonts w:ascii="Century Gothic" w:hAnsi="Century Gothic"/>
          <w:spacing w:val="2"/>
          <w:szCs w:val="20"/>
        </w:rPr>
        <w:t>b</w:t>
      </w:r>
      <w:r w:rsidRPr="005F4DD5">
        <w:rPr>
          <w:rFonts w:ascii="Century Gothic" w:hAnsi="Century Gothic"/>
          <w:szCs w:val="20"/>
        </w:rPr>
        <w:t>e</w:t>
      </w:r>
      <w:r w:rsidRPr="005F4DD5">
        <w:rPr>
          <w:rFonts w:ascii="Century Gothic" w:hAnsi="Century Gothic"/>
          <w:spacing w:val="11"/>
          <w:szCs w:val="20"/>
        </w:rPr>
        <w:t xml:space="preserve"> </w:t>
      </w:r>
      <w:r w:rsidRPr="005F4DD5">
        <w:rPr>
          <w:rFonts w:ascii="Century Gothic" w:hAnsi="Century Gothic"/>
          <w:szCs w:val="20"/>
        </w:rPr>
        <w:t>si</w:t>
      </w:r>
      <w:r w:rsidRPr="005F4DD5">
        <w:rPr>
          <w:rFonts w:ascii="Century Gothic" w:hAnsi="Century Gothic"/>
          <w:spacing w:val="-2"/>
          <w:szCs w:val="20"/>
        </w:rPr>
        <w:t>g</w:t>
      </w:r>
      <w:r w:rsidRPr="005F4DD5">
        <w:rPr>
          <w:rFonts w:ascii="Century Gothic" w:hAnsi="Century Gothic"/>
          <w:spacing w:val="2"/>
          <w:szCs w:val="20"/>
        </w:rPr>
        <w:t>n</w:t>
      </w:r>
      <w:r w:rsidRPr="005F4DD5">
        <w:rPr>
          <w:rFonts w:ascii="Century Gothic" w:hAnsi="Century Gothic"/>
          <w:spacing w:val="-1"/>
          <w:szCs w:val="20"/>
        </w:rPr>
        <w:t>e</w:t>
      </w:r>
      <w:r w:rsidRPr="005F4DD5">
        <w:rPr>
          <w:rFonts w:ascii="Century Gothic" w:hAnsi="Century Gothic"/>
          <w:szCs w:val="20"/>
        </w:rPr>
        <w:t>d</w:t>
      </w:r>
      <w:r w:rsidRPr="005F4DD5">
        <w:rPr>
          <w:rFonts w:ascii="Century Gothic" w:hAnsi="Century Gothic"/>
          <w:spacing w:val="12"/>
          <w:szCs w:val="20"/>
        </w:rPr>
        <w:t xml:space="preserve"> </w:t>
      </w:r>
      <w:r w:rsidRPr="005F4DD5">
        <w:rPr>
          <w:rFonts w:ascii="Century Gothic" w:hAnsi="Century Gothic"/>
          <w:spacing w:val="5"/>
          <w:szCs w:val="20"/>
        </w:rPr>
        <w:t>b</w:t>
      </w:r>
      <w:r w:rsidRPr="005F4DD5">
        <w:rPr>
          <w:rFonts w:ascii="Century Gothic" w:hAnsi="Century Gothic"/>
          <w:szCs w:val="20"/>
        </w:rPr>
        <w:t>y</w:t>
      </w:r>
      <w:r w:rsidRPr="005F4DD5">
        <w:rPr>
          <w:rFonts w:ascii="Century Gothic" w:hAnsi="Century Gothic"/>
          <w:spacing w:val="7"/>
          <w:szCs w:val="20"/>
        </w:rPr>
        <w:t xml:space="preserve"> the bidder’s </w:t>
      </w:r>
      <w:r w:rsidRPr="005F4DD5">
        <w:rPr>
          <w:rFonts w:ascii="Century Gothic" w:hAnsi="Century Gothic"/>
          <w:spacing w:val="3"/>
          <w:szCs w:val="20"/>
        </w:rPr>
        <w:t>C</w:t>
      </w:r>
      <w:r w:rsidRPr="005F4DD5">
        <w:rPr>
          <w:rFonts w:ascii="Century Gothic" w:hAnsi="Century Gothic"/>
          <w:szCs w:val="20"/>
        </w:rPr>
        <w:t>E</w:t>
      </w:r>
      <w:r w:rsidRPr="005F4DD5">
        <w:rPr>
          <w:rFonts w:ascii="Century Gothic" w:hAnsi="Century Gothic"/>
          <w:spacing w:val="-1"/>
          <w:szCs w:val="20"/>
        </w:rPr>
        <w:t>O</w:t>
      </w:r>
      <w:r w:rsidRPr="005F4DD5">
        <w:rPr>
          <w:rFonts w:ascii="Century Gothic" w:hAnsi="Century Gothic"/>
          <w:szCs w:val="20"/>
        </w:rPr>
        <w:t>.</w:t>
      </w:r>
      <w:r w:rsidRPr="005F4DD5">
        <w:rPr>
          <w:rFonts w:ascii="Century Gothic" w:hAnsi="Century Gothic"/>
          <w:spacing w:val="12"/>
          <w:szCs w:val="20"/>
        </w:rPr>
        <w:t xml:space="preserve">  The bidder should also </w:t>
      </w:r>
      <w:r w:rsidRPr="005F4DD5">
        <w:rPr>
          <w:rFonts w:ascii="Century Gothic" w:hAnsi="Century Gothic"/>
          <w:szCs w:val="20"/>
        </w:rPr>
        <w:t>atta</w:t>
      </w:r>
      <w:r w:rsidRPr="005F4DD5">
        <w:rPr>
          <w:rFonts w:ascii="Century Gothic" w:hAnsi="Century Gothic"/>
          <w:spacing w:val="-1"/>
          <w:szCs w:val="20"/>
        </w:rPr>
        <w:t>c</w:t>
      </w:r>
      <w:r w:rsidRPr="005F4DD5">
        <w:rPr>
          <w:rFonts w:ascii="Century Gothic" w:hAnsi="Century Gothic"/>
          <w:szCs w:val="20"/>
        </w:rPr>
        <w:t>h</w:t>
      </w:r>
      <w:r w:rsidRPr="005F4DD5">
        <w:rPr>
          <w:rFonts w:ascii="Century Gothic" w:hAnsi="Century Gothic"/>
          <w:spacing w:val="12"/>
          <w:szCs w:val="20"/>
        </w:rPr>
        <w:t xml:space="preserve"> </w:t>
      </w:r>
      <w:r w:rsidRPr="005F4DD5">
        <w:rPr>
          <w:rFonts w:ascii="Century Gothic" w:hAnsi="Century Gothic"/>
          <w:spacing w:val="2"/>
          <w:szCs w:val="20"/>
        </w:rPr>
        <w:t>s</w:t>
      </w:r>
      <w:r w:rsidRPr="005F4DD5">
        <w:rPr>
          <w:rFonts w:ascii="Century Gothic" w:hAnsi="Century Gothic"/>
          <w:spacing w:val="-1"/>
          <w:szCs w:val="20"/>
        </w:rPr>
        <w:t>a</w:t>
      </w:r>
      <w:r w:rsidRPr="005F4DD5">
        <w:rPr>
          <w:rFonts w:ascii="Century Gothic" w:hAnsi="Century Gothic"/>
          <w:szCs w:val="20"/>
        </w:rPr>
        <w:t>mp</w:t>
      </w:r>
      <w:r w:rsidRPr="005F4DD5">
        <w:rPr>
          <w:rFonts w:ascii="Century Gothic" w:hAnsi="Century Gothic"/>
          <w:spacing w:val="1"/>
          <w:szCs w:val="20"/>
        </w:rPr>
        <w:t>l</w:t>
      </w:r>
      <w:r w:rsidRPr="005F4DD5">
        <w:rPr>
          <w:rFonts w:ascii="Century Gothic" w:hAnsi="Century Gothic"/>
          <w:szCs w:val="20"/>
        </w:rPr>
        <w:t>e</w:t>
      </w:r>
      <w:r w:rsidRPr="005F4DD5">
        <w:rPr>
          <w:rFonts w:ascii="Century Gothic" w:hAnsi="Century Gothic"/>
          <w:spacing w:val="11"/>
          <w:szCs w:val="20"/>
        </w:rPr>
        <w:t xml:space="preserve"> </w:t>
      </w:r>
      <w:r w:rsidRPr="005F4DD5">
        <w:rPr>
          <w:rFonts w:ascii="Century Gothic" w:hAnsi="Century Gothic"/>
          <w:spacing w:val="-1"/>
          <w:szCs w:val="20"/>
        </w:rPr>
        <w:t>ac</w:t>
      </w:r>
      <w:r w:rsidRPr="005F4DD5">
        <w:rPr>
          <w:rFonts w:ascii="Century Gothic" w:hAnsi="Century Gothic"/>
          <w:szCs w:val="20"/>
        </w:rPr>
        <w:t>t</w:t>
      </w:r>
      <w:r w:rsidRPr="005F4DD5">
        <w:rPr>
          <w:rFonts w:ascii="Century Gothic" w:hAnsi="Century Gothic"/>
          <w:spacing w:val="1"/>
          <w:szCs w:val="20"/>
        </w:rPr>
        <w:t>i</w:t>
      </w:r>
      <w:r w:rsidRPr="005F4DD5">
        <w:rPr>
          <w:rFonts w:ascii="Century Gothic" w:hAnsi="Century Gothic"/>
          <w:spacing w:val="2"/>
          <w:szCs w:val="20"/>
        </w:rPr>
        <w:t>v</w:t>
      </w:r>
      <w:r w:rsidRPr="005F4DD5">
        <w:rPr>
          <w:rFonts w:ascii="Century Gothic" w:hAnsi="Century Gothic"/>
          <w:szCs w:val="20"/>
        </w:rPr>
        <w:t>e</w:t>
      </w:r>
      <w:r w:rsidRPr="005F4DD5">
        <w:rPr>
          <w:rFonts w:ascii="Century Gothic" w:hAnsi="Century Gothic"/>
          <w:spacing w:val="11"/>
          <w:szCs w:val="20"/>
        </w:rPr>
        <w:t xml:space="preserve"> </w:t>
      </w:r>
      <w:r w:rsidRPr="005F4DD5">
        <w:rPr>
          <w:rFonts w:ascii="Century Gothic" w:hAnsi="Century Gothic"/>
          <w:spacing w:val="-1"/>
          <w:szCs w:val="20"/>
        </w:rPr>
        <w:t>c</w:t>
      </w:r>
      <w:r w:rsidRPr="005F4DD5">
        <w:rPr>
          <w:rFonts w:ascii="Century Gothic" w:hAnsi="Century Gothic"/>
          <w:szCs w:val="20"/>
        </w:rPr>
        <w:t>h</w:t>
      </w:r>
      <w:r w:rsidRPr="005F4DD5">
        <w:rPr>
          <w:rFonts w:ascii="Century Gothic" w:hAnsi="Century Gothic"/>
          <w:spacing w:val="1"/>
          <w:szCs w:val="20"/>
        </w:rPr>
        <w:t>e</w:t>
      </w:r>
      <w:r w:rsidRPr="005F4DD5">
        <w:rPr>
          <w:rFonts w:ascii="Century Gothic" w:hAnsi="Century Gothic"/>
          <w:spacing w:val="-1"/>
          <w:szCs w:val="20"/>
        </w:rPr>
        <w:t>c</w:t>
      </w:r>
      <w:r w:rsidRPr="005F4DD5">
        <w:rPr>
          <w:rFonts w:ascii="Century Gothic" w:hAnsi="Century Gothic"/>
          <w:szCs w:val="20"/>
        </w:rPr>
        <w:t>k</w:t>
      </w:r>
      <w:r w:rsidRPr="005F4DD5">
        <w:rPr>
          <w:rFonts w:ascii="Century Gothic" w:hAnsi="Century Gothic"/>
          <w:spacing w:val="12"/>
          <w:szCs w:val="20"/>
        </w:rPr>
        <w:t xml:space="preserve"> </w:t>
      </w:r>
      <w:r w:rsidRPr="005F4DD5">
        <w:rPr>
          <w:rFonts w:ascii="Century Gothic" w:hAnsi="Century Gothic"/>
          <w:szCs w:val="20"/>
        </w:rPr>
        <w:t>l</w:t>
      </w:r>
      <w:r w:rsidRPr="005F4DD5">
        <w:rPr>
          <w:rFonts w:ascii="Century Gothic" w:hAnsi="Century Gothic"/>
          <w:spacing w:val="1"/>
          <w:szCs w:val="20"/>
        </w:rPr>
        <w:t>i</w:t>
      </w:r>
      <w:r w:rsidRPr="005F4DD5">
        <w:rPr>
          <w:rFonts w:ascii="Century Gothic" w:hAnsi="Century Gothic"/>
          <w:szCs w:val="20"/>
        </w:rPr>
        <w:t>st</w:t>
      </w:r>
      <w:r w:rsidRPr="005F4DD5">
        <w:rPr>
          <w:rFonts w:ascii="Century Gothic" w:hAnsi="Century Gothic"/>
          <w:spacing w:val="1"/>
          <w:szCs w:val="20"/>
        </w:rPr>
        <w:t>s</w:t>
      </w:r>
      <w:r w:rsidRPr="005F4DD5">
        <w:rPr>
          <w:rFonts w:ascii="Century Gothic" w:hAnsi="Century Gothic"/>
          <w:szCs w:val="20"/>
        </w:rPr>
        <w:t>, pro</w:t>
      </w:r>
      <w:r w:rsidRPr="005F4DD5">
        <w:rPr>
          <w:rFonts w:ascii="Century Gothic" w:hAnsi="Century Gothic"/>
          <w:spacing w:val="-2"/>
          <w:szCs w:val="20"/>
        </w:rPr>
        <w:t>c</w:t>
      </w:r>
      <w:r w:rsidRPr="005F4DD5">
        <w:rPr>
          <w:rFonts w:ascii="Century Gothic" w:hAnsi="Century Gothic"/>
          <w:spacing w:val="-1"/>
          <w:szCs w:val="20"/>
        </w:rPr>
        <w:t>e</w:t>
      </w:r>
      <w:r w:rsidRPr="005F4DD5">
        <w:rPr>
          <w:rFonts w:ascii="Century Gothic" w:hAnsi="Century Gothic"/>
          <w:szCs w:val="20"/>
        </w:rPr>
        <w:t>du</w:t>
      </w:r>
      <w:r w:rsidRPr="005F4DD5">
        <w:rPr>
          <w:rFonts w:ascii="Century Gothic" w:hAnsi="Century Gothic"/>
          <w:spacing w:val="1"/>
          <w:szCs w:val="20"/>
        </w:rPr>
        <w:t>r</w:t>
      </w:r>
      <w:r w:rsidRPr="005F4DD5">
        <w:rPr>
          <w:rFonts w:ascii="Century Gothic" w:hAnsi="Century Gothic"/>
          <w:szCs w:val="20"/>
        </w:rPr>
        <w:t>e</w:t>
      </w:r>
      <w:r w:rsidRPr="005F4DD5">
        <w:rPr>
          <w:rFonts w:ascii="Century Gothic" w:hAnsi="Century Gothic"/>
          <w:spacing w:val="-1"/>
          <w:szCs w:val="20"/>
        </w:rPr>
        <w:t xml:space="preserve"> </w:t>
      </w:r>
      <w:r w:rsidRPr="005F4DD5">
        <w:rPr>
          <w:rFonts w:ascii="Century Gothic" w:hAnsi="Century Gothic"/>
          <w:szCs w:val="20"/>
        </w:rPr>
        <w:t>manu</w:t>
      </w:r>
      <w:r w:rsidRPr="005F4DD5">
        <w:rPr>
          <w:rFonts w:ascii="Century Gothic" w:hAnsi="Century Gothic"/>
          <w:spacing w:val="-1"/>
          <w:szCs w:val="20"/>
        </w:rPr>
        <w:t>a</w:t>
      </w:r>
      <w:r w:rsidRPr="005F4DD5">
        <w:rPr>
          <w:rFonts w:ascii="Century Gothic" w:hAnsi="Century Gothic"/>
          <w:szCs w:val="20"/>
        </w:rPr>
        <w:t>ls and</w:t>
      </w:r>
      <w:r w:rsidRPr="005F4DD5">
        <w:rPr>
          <w:rFonts w:ascii="Century Gothic" w:hAnsi="Century Gothic"/>
          <w:spacing w:val="2"/>
          <w:szCs w:val="20"/>
        </w:rPr>
        <w:t xml:space="preserve"> </w:t>
      </w:r>
      <w:r w:rsidRPr="005F4DD5">
        <w:rPr>
          <w:rFonts w:ascii="Century Gothic" w:hAnsi="Century Gothic"/>
          <w:spacing w:val="1"/>
          <w:szCs w:val="20"/>
        </w:rPr>
        <w:t>a</w:t>
      </w:r>
      <w:r w:rsidRPr="005F4DD5">
        <w:rPr>
          <w:rFonts w:ascii="Century Gothic" w:hAnsi="Century Gothic"/>
          <w:spacing w:val="2"/>
          <w:szCs w:val="20"/>
        </w:rPr>
        <w:t>n</w:t>
      </w:r>
      <w:r w:rsidRPr="005F4DD5">
        <w:rPr>
          <w:rFonts w:ascii="Century Gothic" w:hAnsi="Century Gothic"/>
          <w:szCs w:val="20"/>
        </w:rPr>
        <w:t>y</w:t>
      </w:r>
      <w:r w:rsidRPr="005F4DD5">
        <w:rPr>
          <w:rFonts w:ascii="Century Gothic" w:hAnsi="Century Gothic"/>
          <w:spacing w:val="-5"/>
          <w:szCs w:val="20"/>
        </w:rPr>
        <w:t xml:space="preserve"> </w:t>
      </w:r>
      <w:r w:rsidRPr="005F4DD5">
        <w:rPr>
          <w:rFonts w:ascii="Century Gothic" w:hAnsi="Century Gothic"/>
          <w:szCs w:val="20"/>
        </w:rPr>
        <w:t>other</w:t>
      </w:r>
      <w:r w:rsidRPr="005F4DD5">
        <w:rPr>
          <w:rFonts w:ascii="Century Gothic" w:hAnsi="Century Gothic"/>
          <w:spacing w:val="1"/>
          <w:szCs w:val="20"/>
        </w:rPr>
        <w:t xml:space="preserve"> </w:t>
      </w:r>
      <w:r w:rsidRPr="005F4DD5">
        <w:rPr>
          <w:rFonts w:ascii="Century Gothic" w:hAnsi="Century Gothic"/>
          <w:szCs w:val="20"/>
        </w:rPr>
        <w:t>r</w:t>
      </w:r>
      <w:r w:rsidRPr="005F4DD5">
        <w:rPr>
          <w:rFonts w:ascii="Century Gothic" w:hAnsi="Century Gothic"/>
          <w:spacing w:val="-2"/>
          <w:szCs w:val="20"/>
        </w:rPr>
        <w:t>e</w:t>
      </w:r>
      <w:r w:rsidRPr="005F4DD5">
        <w:rPr>
          <w:rFonts w:ascii="Century Gothic" w:hAnsi="Century Gothic"/>
          <w:szCs w:val="20"/>
        </w:rPr>
        <w:t>le</w:t>
      </w:r>
      <w:r w:rsidRPr="005F4DD5">
        <w:rPr>
          <w:rFonts w:ascii="Century Gothic" w:hAnsi="Century Gothic"/>
          <w:spacing w:val="2"/>
          <w:szCs w:val="20"/>
        </w:rPr>
        <w:t>v</w:t>
      </w:r>
      <w:r w:rsidRPr="005F4DD5">
        <w:rPr>
          <w:rFonts w:ascii="Century Gothic" w:hAnsi="Century Gothic"/>
          <w:spacing w:val="-1"/>
          <w:szCs w:val="20"/>
        </w:rPr>
        <w:t>a</w:t>
      </w:r>
      <w:r w:rsidRPr="005F4DD5">
        <w:rPr>
          <w:rFonts w:ascii="Century Gothic" w:hAnsi="Century Gothic"/>
          <w:szCs w:val="20"/>
        </w:rPr>
        <w:t>nt EHS do</w:t>
      </w:r>
      <w:r w:rsidRPr="005F4DD5">
        <w:rPr>
          <w:rFonts w:ascii="Century Gothic" w:hAnsi="Century Gothic"/>
          <w:spacing w:val="-1"/>
          <w:szCs w:val="20"/>
        </w:rPr>
        <w:t>c</w:t>
      </w:r>
      <w:r w:rsidRPr="005F4DD5">
        <w:rPr>
          <w:rFonts w:ascii="Century Gothic" w:hAnsi="Century Gothic"/>
          <w:szCs w:val="20"/>
        </w:rPr>
        <w:t>ument</w:t>
      </w:r>
      <w:r w:rsidRPr="005F4DD5">
        <w:rPr>
          <w:rFonts w:ascii="Century Gothic" w:hAnsi="Century Gothic"/>
          <w:spacing w:val="-1"/>
          <w:szCs w:val="20"/>
        </w:rPr>
        <w:t>a</w:t>
      </w:r>
      <w:r w:rsidRPr="005F4DD5">
        <w:rPr>
          <w:rFonts w:ascii="Century Gothic" w:hAnsi="Century Gothic"/>
          <w:szCs w:val="20"/>
        </w:rPr>
        <w:t>t</w:t>
      </w:r>
      <w:r w:rsidRPr="005F4DD5">
        <w:rPr>
          <w:rFonts w:ascii="Century Gothic" w:hAnsi="Century Gothic"/>
          <w:spacing w:val="1"/>
          <w:szCs w:val="20"/>
        </w:rPr>
        <w:t>i</w:t>
      </w:r>
      <w:r w:rsidRPr="005F4DD5">
        <w:rPr>
          <w:rFonts w:ascii="Century Gothic" w:hAnsi="Century Gothic"/>
          <w:szCs w:val="20"/>
        </w:rPr>
        <w:t xml:space="preserve">on. </w:t>
      </w:r>
    </w:p>
    <w:p w14:paraId="009CE13F" w14:textId="77777777" w:rsidR="0034109A" w:rsidRPr="005F4DD5" w:rsidRDefault="0034109A" w:rsidP="0034109A">
      <w:pPr>
        <w:pStyle w:val="Heading1"/>
        <w:numPr>
          <w:ilvl w:val="0"/>
          <w:numId w:val="4"/>
        </w:numPr>
        <w:rPr>
          <w:rFonts w:ascii="Century Gothic" w:hAnsi="Century Gothic"/>
          <w:b/>
          <w:color w:val="auto"/>
          <w:sz w:val="28"/>
        </w:rPr>
      </w:pPr>
      <w:bookmarkStart w:id="23" w:name="_Toc52455916"/>
      <w:bookmarkStart w:id="24" w:name="_Toc97822532"/>
      <w:r w:rsidRPr="005F4DD5">
        <w:rPr>
          <w:rFonts w:ascii="Century Gothic" w:hAnsi="Century Gothic"/>
          <w:b/>
          <w:color w:val="auto"/>
          <w:sz w:val="28"/>
        </w:rPr>
        <w:t>Statutory &amp; Legal requirements:</w:t>
      </w:r>
      <w:bookmarkEnd w:id="23"/>
      <w:bookmarkEnd w:id="24"/>
    </w:p>
    <w:p w14:paraId="1D79CDE2" w14:textId="77777777" w:rsidR="0034109A" w:rsidRPr="005F4DD5" w:rsidRDefault="0034109A" w:rsidP="0034109A">
      <w:pPr>
        <w:ind w:left="643"/>
        <w:rPr>
          <w:rFonts w:ascii="Century Gothic" w:hAnsi="Century Gothic"/>
          <w:b/>
          <w:sz w:val="28"/>
        </w:rPr>
      </w:pPr>
      <w:r w:rsidRPr="005F4DD5">
        <w:rPr>
          <w:rFonts w:ascii="Century Gothic" w:hAnsi="Century Gothic"/>
          <w:spacing w:val="-1"/>
          <w:szCs w:val="20"/>
        </w:rPr>
        <w:t>A</w:t>
      </w:r>
      <w:r w:rsidRPr="005F4DD5">
        <w:rPr>
          <w:rFonts w:ascii="Century Gothic" w:hAnsi="Century Gothic"/>
          <w:szCs w:val="20"/>
        </w:rPr>
        <w:t>ll</w:t>
      </w:r>
      <w:r w:rsidRPr="005F4DD5">
        <w:rPr>
          <w:rFonts w:ascii="Century Gothic" w:hAnsi="Century Gothic"/>
          <w:spacing w:val="1"/>
          <w:szCs w:val="20"/>
        </w:rPr>
        <w:t xml:space="preserve"> </w:t>
      </w:r>
      <w:r w:rsidRPr="005F4DD5">
        <w:rPr>
          <w:rFonts w:ascii="Century Gothic" w:hAnsi="Century Gothic"/>
          <w:szCs w:val="20"/>
        </w:rPr>
        <w:t>tru</w:t>
      </w:r>
      <w:r w:rsidRPr="005F4DD5">
        <w:rPr>
          <w:rFonts w:ascii="Century Gothic" w:hAnsi="Century Gothic"/>
          <w:spacing w:val="-1"/>
          <w:szCs w:val="20"/>
        </w:rPr>
        <w:t>c</w:t>
      </w:r>
      <w:r w:rsidRPr="005F4DD5">
        <w:rPr>
          <w:rFonts w:ascii="Century Gothic" w:hAnsi="Century Gothic"/>
          <w:szCs w:val="20"/>
        </w:rPr>
        <w:t>ks in</w:t>
      </w:r>
      <w:r w:rsidRPr="005F4DD5">
        <w:rPr>
          <w:rFonts w:ascii="Century Gothic" w:hAnsi="Century Gothic"/>
          <w:spacing w:val="-1"/>
          <w:szCs w:val="20"/>
        </w:rPr>
        <w:t>c</w:t>
      </w:r>
      <w:r w:rsidRPr="005F4DD5">
        <w:rPr>
          <w:rFonts w:ascii="Century Gothic" w:hAnsi="Century Gothic"/>
          <w:szCs w:val="20"/>
        </w:rPr>
        <w:t>luded in th</w:t>
      </w:r>
      <w:r w:rsidRPr="005F4DD5">
        <w:rPr>
          <w:rFonts w:ascii="Century Gothic" w:hAnsi="Century Gothic"/>
          <w:spacing w:val="1"/>
          <w:szCs w:val="20"/>
        </w:rPr>
        <w:t>i</w:t>
      </w:r>
      <w:r w:rsidRPr="005F4DD5">
        <w:rPr>
          <w:rFonts w:ascii="Century Gothic" w:hAnsi="Century Gothic"/>
          <w:szCs w:val="20"/>
        </w:rPr>
        <w:t xml:space="preserve">s bid must </w:t>
      </w:r>
      <w:r w:rsidRPr="005F4DD5">
        <w:rPr>
          <w:rFonts w:ascii="Century Gothic" w:hAnsi="Century Gothic"/>
          <w:spacing w:val="1"/>
          <w:szCs w:val="20"/>
        </w:rPr>
        <w:t>m</w:t>
      </w:r>
      <w:r w:rsidRPr="005F4DD5">
        <w:rPr>
          <w:rFonts w:ascii="Century Gothic" w:hAnsi="Century Gothic"/>
          <w:spacing w:val="-1"/>
          <w:szCs w:val="20"/>
        </w:rPr>
        <w:t>ee</w:t>
      </w:r>
      <w:r w:rsidRPr="005F4DD5">
        <w:rPr>
          <w:rFonts w:ascii="Century Gothic" w:hAnsi="Century Gothic"/>
          <w:szCs w:val="20"/>
        </w:rPr>
        <w:t>t the p</w:t>
      </w:r>
      <w:r w:rsidRPr="005F4DD5">
        <w:rPr>
          <w:rFonts w:ascii="Century Gothic" w:hAnsi="Century Gothic"/>
          <w:spacing w:val="-1"/>
          <w:szCs w:val="20"/>
        </w:rPr>
        <w:t>re</w:t>
      </w:r>
      <w:r w:rsidRPr="005F4DD5">
        <w:rPr>
          <w:rFonts w:ascii="Century Gothic" w:hAnsi="Century Gothic"/>
          <w:szCs w:val="20"/>
        </w:rPr>
        <w:t>v</w:t>
      </w:r>
      <w:r w:rsidRPr="005F4DD5">
        <w:rPr>
          <w:rFonts w:ascii="Century Gothic" w:hAnsi="Century Gothic"/>
          <w:spacing w:val="-1"/>
          <w:szCs w:val="20"/>
        </w:rPr>
        <w:t>a</w:t>
      </w:r>
      <w:r w:rsidRPr="005F4DD5">
        <w:rPr>
          <w:rFonts w:ascii="Century Gothic" w:hAnsi="Century Gothic"/>
          <w:szCs w:val="20"/>
        </w:rPr>
        <w:t>i</w:t>
      </w:r>
      <w:r w:rsidRPr="005F4DD5">
        <w:rPr>
          <w:rFonts w:ascii="Century Gothic" w:hAnsi="Century Gothic"/>
          <w:spacing w:val="1"/>
          <w:szCs w:val="20"/>
        </w:rPr>
        <w:t>l</w:t>
      </w:r>
      <w:r w:rsidRPr="005F4DD5">
        <w:rPr>
          <w:rFonts w:ascii="Century Gothic" w:hAnsi="Century Gothic"/>
          <w:szCs w:val="20"/>
        </w:rPr>
        <w:t>i</w:t>
      </w:r>
      <w:r w:rsidRPr="005F4DD5">
        <w:rPr>
          <w:rFonts w:ascii="Century Gothic" w:hAnsi="Century Gothic"/>
          <w:spacing w:val="3"/>
          <w:szCs w:val="20"/>
        </w:rPr>
        <w:t>n</w:t>
      </w:r>
      <w:r w:rsidRPr="005F4DD5">
        <w:rPr>
          <w:rFonts w:ascii="Century Gothic" w:hAnsi="Century Gothic"/>
          <w:szCs w:val="20"/>
        </w:rPr>
        <w:t>g</w:t>
      </w:r>
      <w:r w:rsidRPr="005F4DD5">
        <w:rPr>
          <w:rFonts w:ascii="Century Gothic" w:hAnsi="Century Gothic"/>
          <w:spacing w:val="-2"/>
          <w:szCs w:val="20"/>
        </w:rPr>
        <w:t xml:space="preserve"> </w:t>
      </w:r>
      <w:r w:rsidRPr="005F4DD5">
        <w:rPr>
          <w:rFonts w:ascii="Century Gothic" w:hAnsi="Century Gothic"/>
          <w:szCs w:val="20"/>
        </w:rPr>
        <w:t>r</w:t>
      </w:r>
      <w:r w:rsidRPr="005F4DD5">
        <w:rPr>
          <w:rFonts w:ascii="Century Gothic" w:hAnsi="Century Gothic"/>
          <w:spacing w:val="-2"/>
          <w:szCs w:val="20"/>
        </w:rPr>
        <w:t>e</w:t>
      </w:r>
      <w:r w:rsidRPr="005F4DD5">
        <w:rPr>
          <w:rFonts w:ascii="Century Gothic" w:hAnsi="Century Gothic"/>
          <w:szCs w:val="20"/>
        </w:rPr>
        <w:t>qui</w:t>
      </w:r>
      <w:r w:rsidRPr="005F4DD5">
        <w:rPr>
          <w:rFonts w:ascii="Century Gothic" w:hAnsi="Century Gothic"/>
          <w:spacing w:val="2"/>
          <w:szCs w:val="20"/>
        </w:rPr>
        <w:t>r</w:t>
      </w:r>
      <w:r w:rsidRPr="005F4DD5">
        <w:rPr>
          <w:rFonts w:ascii="Century Gothic" w:hAnsi="Century Gothic"/>
          <w:spacing w:val="-1"/>
          <w:szCs w:val="20"/>
        </w:rPr>
        <w:t>e</w:t>
      </w:r>
      <w:r w:rsidRPr="005F4DD5">
        <w:rPr>
          <w:rFonts w:ascii="Century Gothic" w:hAnsi="Century Gothic"/>
          <w:szCs w:val="20"/>
        </w:rPr>
        <w:t>m</w:t>
      </w:r>
      <w:r w:rsidRPr="005F4DD5">
        <w:rPr>
          <w:rFonts w:ascii="Century Gothic" w:hAnsi="Century Gothic"/>
          <w:spacing w:val="2"/>
          <w:szCs w:val="20"/>
        </w:rPr>
        <w:t>e</w:t>
      </w:r>
      <w:r w:rsidRPr="005F4DD5">
        <w:rPr>
          <w:rFonts w:ascii="Century Gothic" w:hAnsi="Century Gothic"/>
          <w:szCs w:val="20"/>
        </w:rPr>
        <w:t xml:space="preserve">nts </w:t>
      </w:r>
      <w:r w:rsidRPr="005F4DD5">
        <w:rPr>
          <w:rFonts w:ascii="Century Gothic" w:hAnsi="Century Gothic"/>
          <w:spacing w:val="1"/>
          <w:szCs w:val="20"/>
        </w:rPr>
        <w:t>l</w:t>
      </w:r>
      <w:r w:rsidRPr="005F4DD5">
        <w:rPr>
          <w:rFonts w:ascii="Century Gothic" w:hAnsi="Century Gothic"/>
          <w:spacing w:val="-1"/>
          <w:szCs w:val="20"/>
        </w:rPr>
        <w:t>a</w:t>
      </w:r>
      <w:r w:rsidRPr="005F4DD5">
        <w:rPr>
          <w:rFonts w:ascii="Century Gothic" w:hAnsi="Century Gothic"/>
          <w:szCs w:val="20"/>
        </w:rPr>
        <w:t xml:space="preserve">id down </w:t>
      </w:r>
      <w:r w:rsidRPr="005F4DD5">
        <w:rPr>
          <w:rFonts w:ascii="Century Gothic" w:hAnsi="Century Gothic"/>
          <w:spacing w:val="2"/>
          <w:szCs w:val="20"/>
        </w:rPr>
        <w:t>b</w:t>
      </w:r>
      <w:r w:rsidRPr="005F4DD5">
        <w:rPr>
          <w:rFonts w:ascii="Century Gothic" w:hAnsi="Century Gothic"/>
          <w:szCs w:val="20"/>
        </w:rPr>
        <w:t>y</w:t>
      </w:r>
      <w:r w:rsidRPr="005F4DD5">
        <w:rPr>
          <w:rFonts w:ascii="Century Gothic" w:hAnsi="Century Gothic"/>
          <w:spacing w:val="-5"/>
          <w:szCs w:val="20"/>
        </w:rPr>
        <w:t xml:space="preserve"> </w:t>
      </w:r>
      <w:r w:rsidRPr="005F4DD5">
        <w:rPr>
          <w:rFonts w:ascii="Century Gothic" w:hAnsi="Century Gothic"/>
          <w:szCs w:val="20"/>
        </w:rPr>
        <w:t>RATSA, E</w:t>
      </w:r>
      <w:r w:rsidRPr="005F4DD5">
        <w:rPr>
          <w:rFonts w:ascii="Century Gothic" w:hAnsi="Century Gothic"/>
          <w:spacing w:val="2"/>
          <w:szCs w:val="20"/>
        </w:rPr>
        <w:t>n</w:t>
      </w:r>
      <w:r w:rsidRPr="005F4DD5">
        <w:rPr>
          <w:rFonts w:ascii="Century Gothic" w:hAnsi="Century Gothic"/>
          <w:spacing w:val="-1"/>
          <w:szCs w:val="20"/>
        </w:rPr>
        <w:t>e</w:t>
      </w:r>
      <w:r w:rsidRPr="005F4DD5">
        <w:rPr>
          <w:rFonts w:ascii="Century Gothic" w:hAnsi="Century Gothic"/>
          <w:spacing w:val="1"/>
          <w:szCs w:val="20"/>
        </w:rPr>
        <w:t>r</w:t>
      </w:r>
      <w:r w:rsidRPr="005F4DD5">
        <w:rPr>
          <w:rFonts w:ascii="Century Gothic" w:hAnsi="Century Gothic"/>
          <w:spacing w:val="2"/>
          <w:szCs w:val="20"/>
        </w:rPr>
        <w:t>g</w:t>
      </w:r>
      <w:r w:rsidRPr="005F4DD5">
        <w:rPr>
          <w:rFonts w:ascii="Century Gothic" w:hAnsi="Century Gothic"/>
          <w:szCs w:val="20"/>
        </w:rPr>
        <w:t xml:space="preserve">y Regulation Board, </w:t>
      </w:r>
      <w:r w:rsidRPr="005F4DD5">
        <w:rPr>
          <w:rFonts w:ascii="Century Gothic" w:hAnsi="Century Gothic"/>
          <w:spacing w:val="-5"/>
          <w:szCs w:val="20"/>
        </w:rPr>
        <w:t>ZMA</w:t>
      </w:r>
      <w:r w:rsidRPr="005F4DD5">
        <w:rPr>
          <w:rFonts w:ascii="Century Gothic" w:hAnsi="Century Gothic"/>
          <w:szCs w:val="20"/>
        </w:rPr>
        <w:t xml:space="preserve">, and </w:t>
      </w:r>
      <w:r w:rsidRPr="005F4DD5">
        <w:rPr>
          <w:rFonts w:ascii="Century Gothic" w:hAnsi="Century Gothic"/>
          <w:spacing w:val="-1"/>
          <w:szCs w:val="20"/>
        </w:rPr>
        <w:t>a</w:t>
      </w:r>
      <w:r w:rsidRPr="005F4DD5">
        <w:rPr>
          <w:rFonts w:ascii="Century Gothic" w:hAnsi="Century Gothic"/>
          <w:spacing w:val="5"/>
          <w:szCs w:val="20"/>
        </w:rPr>
        <w:t>n</w:t>
      </w:r>
      <w:r w:rsidRPr="005F4DD5">
        <w:rPr>
          <w:rFonts w:ascii="Century Gothic" w:hAnsi="Century Gothic"/>
          <w:szCs w:val="20"/>
        </w:rPr>
        <w:t>y</w:t>
      </w:r>
      <w:r w:rsidRPr="005F4DD5">
        <w:rPr>
          <w:rFonts w:ascii="Century Gothic" w:hAnsi="Century Gothic"/>
          <w:spacing w:val="-5"/>
          <w:szCs w:val="20"/>
        </w:rPr>
        <w:t xml:space="preserve"> </w:t>
      </w:r>
      <w:r w:rsidRPr="005F4DD5">
        <w:rPr>
          <w:rFonts w:ascii="Century Gothic" w:hAnsi="Century Gothic"/>
          <w:spacing w:val="3"/>
          <w:szCs w:val="20"/>
        </w:rPr>
        <w:t>o</w:t>
      </w:r>
      <w:r w:rsidRPr="005F4DD5">
        <w:rPr>
          <w:rFonts w:ascii="Century Gothic" w:hAnsi="Century Gothic"/>
          <w:szCs w:val="20"/>
        </w:rPr>
        <w:t>ther</w:t>
      </w:r>
      <w:r w:rsidRPr="005F4DD5">
        <w:rPr>
          <w:rFonts w:ascii="Century Gothic" w:hAnsi="Century Gothic"/>
          <w:spacing w:val="-1"/>
          <w:szCs w:val="20"/>
        </w:rPr>
        <w:t xml:space="preserve"> </w:t>
      </w:r>
      <w:r w:rsidRPr="005F4DD5">
        <w:rPr>
          <w:rFonts w:ascii="Century Gothic" w:hAnsi="Century Gothic"/>
          <w:szCs w:val="20"/>
        </w:rPr>
        <w:t>bo</w:t>
      </w:r>
      <w:r w:rsidRPr="005F4DD5">
        <w:rPr>
          <w:rFonts w:ascii="Century Gothic" w:hAnsi="Century Gothic"/>
          <w:spacing w:val="5"/>
          <w:szCs w:val="20"/>
        </w:rPr>
        <w:t>d</w:t>
      </w:r>
      <w:r w:rsidRPr="005F4DD5">
        <w:rPr>
          <w:rFonts w:ascii="Century Gothic" w:hAnsi="Century Gothic"/>
          <w:szCs w:val="20"/>
        </w:rPr>
        <w:t>y</w:t>
      </w:r>
      <w:r w:rsidRPr="005F4DD5">
        <w:rPr>
          <w:rFonts w:ascii="Century Gothic" w:hAnsi="Century Gothic"/>
          <w:spacing w:val="-3"/>
          <w:szCs w:val="20"/>
        </w:rPr>
        <w:t xml:space="preserve"> </w:t>
      </w:r>
      <w:r w:rsidRPr="005F4DD5">
        <w:rPr>
          <w:rFonts w:ascii="Century Gothic" w:hAnsi="Century Gothic"/>
          <w:szCs w:val="20"/>
        </w:rPr>
        <w:t>that m</w:t>
      </w:r>
      <w:r w:rsidRPr="005F4DD5">
        <w:rPr>
          <w:rFonts w:ascii="Century Gothic" w:hAnsi="Century Gothic"/>
          <w:spacing w:val="2"/>
          <w:szCs w:val="20"/>
        </w:rPr>
        <w:t>a</w:t>
      </w:r>
      <w:r w:rsidRPr="005F4DD5">
        <w:rPr>
          <w:rFonts w:ascii="Century Gothic" w:hAnsi="Century Gothic"/>
          <w:szCs w:val="20"/>
        </w:rPr>
        <w:t>y</w:t>
      </w:r>
      <w:r w:rsidRPr="005F4DD5">
        <w:rPr>
          <w:rFonts w:ascii="Century Gothic" w:hAnsi="Century Gothic"/>
          <w:spacing w:val="-5"/>
          <w:szCs w:val="20"/>
        </w:rPr>
        <w:t xml:space="preserve"> </w:t>
      </w:r>
      <w:r w:rsidRPr="005F4DD5">
        <w:rPr>
          <w:rFonts w:ascii="Century Gothic" w:hAnsi="Century Gothic"/>
          <w:spacing w:val="2"/>
          <w:szCs w:val="20"/>
        </w:rPr>
        <w:t>b</w:t>
      </w:r>
      <w:r w:rsidRPr="005F4DD5">
        <w:rPr>
          <w:rFonts w:ascii="Century Gothic" w:hAnsi="Century Gothic"/>
          <w:szCs w:val="20"/>
        </w:rPr>
        <w:t>e r</w:t>
      </w:r>
      <w:r w:rsidRPr="005F4DD5">
        <w:rPr>
          <w:rFonts w:ascii="Century Gothic" w:hAnsi="Century Gothic"/>
          <w:spacing w:val="-2"/>
          <w:szCs w:val="20"/>
        </w:rPr>
        <w:t>e</w:t>
      </w:r>
      <w:r w:rsidRPr="005F4DD5">
        <w:rPr>
          <w:rFonts w:ascii="Century Gothic" w:hAnsi="Century Gothic"/>
          <w:szCs w:val="20"/>
        </w:rPr>
        <w:t>lev</w:t>
      </w:r>
      <w:r w:rsidRPr="005F4DD5">
        <w:rPr>
          <w:rFonts w:ascii="Century Gothic" w:hAnsi="Century Gothic"/>
          <w:spacing w:val="-1"/>
          <w:szCs w:val="20"/>
        </w:rPr>
        <w:t>a</w:t>
      </w:r>
      <w:r w:rsidRPr="005F4DD5">
        <w:rPr>
          <w:rFonts w:ascii="Century Gothic" w:hAnsi="Century Gothic"/>
          <w:szCs w:val="20"/>
        </w:rPr>
        <w:t>nt.</w:t>
      </w:r>
      <w:r w:rsidRPr="005F4DD5">
        <w:rPr>
          <w:rFonts w:ascii="Century Gothic" w:hAnsi="Century Gothic"/>
          <w:spacing w:val="3"/>
          <w:szCs w:val="20"/>
        </w:rPr>
        <w:t xml:space="preserve"> </w:t>
      </w:r>
      <w:r w:rsidRPr="005F4DD5">
        <w:rPr>
          <w:rFonts w:ascii="Century Gothic" w:hAnsi="Century Gothic"/>
          <w:spacing w:val="-2"/>
          <w:szCs w:val="20"/>
        </w:rPr>
        <w:t>B</w:t>
      </w:r>
      <w:r w:rsidRPr="005F4DD5">
        <w:rPr>
          <w:rFonts w:ascii="Century Gothic" w:hAnsi="Century Gothic"/>
          <w:szCs w:val="20"/>
        </w:rPr>
        <w:t>idde</w:t>
      </w:r>
      <w:r w:rsidRPr="005F4DD5">
        <w:rPr>
          <w:rFonts w:ascii="Century Gothic" w:hAnsi="Century Gothic"/>
          <w:spacing w:val="-1"/>
          <w:szCs w:val="20"/>
        </w:rPr>
        <w:t>r</w:t>
      </w:r>
      <w:r w:rsidRPr="005F4DD5">
        <w:rPr>
          <w:rFonts w:ascii="Century Gothic" w:hAnsi="Century Gothic"/>
          <w:szCs w:val="20"/>
        </w:rPr>
        <w:t>s mu</w:t>
      </w:r>
      <w:r w:rsidRPr="005F4DD5">
        <w:rPr>
          <w:rFonts w:ascii="Century Gothic" w:hAnsi="Century Gothic"/>
          <w:spacing w:val="1"/>
          <w:szCs w:val="20"/>
        </w:rPr>
        <w:t>s</w:t>
      </w:r>
      <w:r w:rsidRPr="005F4DD5">
        <w:rPr>
          <w:rFonts w:ascii="Century Gothic" w:hAnsi="Century Gothic"/>
          <w:szCs w:val="20"/>
        </w:rPr>
        <w:t xml:space="preserve">t </w:t>
      </w:r>
      <w:r w:rsidRPr="005F4DD5">
        <w:rPr>
          <w:rFonts w:ascii="Century Gothic" w:hAnsi="Century Gothic"/>
          <w:spacing w:val="1"/>
          <w:szCs w:val="20"/>
        </w:rPr>
        <w:t>t</w:t>
      </w:r>
      <w:r w:rsidRPr="005F4DD5">
        <w:rPr>
          <w:rFonts w:ascii="Century Gothic" w:hAnsi="Century Gothic"/>
          <w:szCs w:val="20"/>
        </w:rPr>
        <w:t>h</w:t>
      </w:r>
      <w:r w:rsidRPr="005F4DD5">
        <w:rPr>
          <w:rFonts w:ascii="Century Gothic" w:hAnsi="Century Gothic"/>
          <w:spacing w:val="-1"/>
          <w:szCs w:val="20"/>
        </w:rPr>
        <w:t>e</w:t>
      </w:r>
      <w:r w:rsidRPr="005F4DD5">
        <w:rPr>
          <w:rFonts w:ascii="Century Gothic" w:hAnsi="Century Gothic"/>
          <w:szCs w:val="20"/>
        </w:rPr>
        <w:t>r</w:t>
      </w:r>
      <w:r w:rsidRPr="005F4DD5">
        <w:rPr>
          <w:rFonts w:ascii="Century Gothic" w:hAnsi="Century Gothic"/>
          <w:spacing w:val="-2"/>
          <w:szCs w:val="20"/>
        </w:rPr>
        <w:t>e</w:t>
      </w:r>
      <w:r w:rsidRPr="005F4DD5">
        <w:rPr>
          <w:rFonts w:ascii="Century Gothic" w:hAnsi="Century Gothic"/>
          <w:szCs w:val="20"/>
        </w:rPr>
        <w:t>f</w:t>
      </w:r>
      <w:r w:rsidRPr="005F4DD5">
        <w:rPr>
          <w:rFonts w:ascii="Century Gothic" w:hAnsi="Century Gothic"/>
          <w:spacing w:val="1"/>
          <w:szCs w:val="20"/>
        </w:rPr>
        <w:t>o</w:t>
      </w:r>
      <w:r w:rsidRPr="005F4DD5">
        <w:rPr>
          <w:rFonts w:ascii="Century Gothic" w:hAnsi="Century Gothic"/>
          <w:szCs w:val="20"/>
        </w:rPr>
        <w:t>re</w:t>
      </w:r>
      <w:r w:rsidRPr="005F4DD5">
        <w:rPr>
          <w:rFonts w:ascii="Century Gothic" w:hAnsi="Century Gothic"/>
          <w:spacing w:val="-2"/>
          <w:szCs w:val="20"/>
        </w:rPr>
        <w:t xml:space="preserve"> </w:t>
      </w:r>
      <w:r w:rsidRPr="005F4DD5">
        <w:rPr>
          <w:rFonts w:ascii="Century Gothic" w:hAnsi="Century Gothic"/>
          <w:spacing w:val="1"/>
          <w:szCs w:val="20"/>
        </w:rPr>
        <w:t>f</w:t>
      </w:r>
      <w:r w:rsidRPr="005F4DD5">
        <w:rPr>
          <w:rFonts w:ascii="Century Gothic" w:hAnsi="Century Gothic"/>
          <w:spacing w:val="-1"/>
          <w:szCs w:val="20"/>
        </w:rPr>
        <w:t>a</w:t>
      </w:r>
      <w:r w:rsidRPr="005F4DD5">
        <w:rPr>
          <w:rFonts w:ascii="Century Gothic" w:hAnsi="Century Gothic"/>
          <w:szCs w:val="20"/>
        </w:rPr>
        <w:t>m</w:t>
      </w:r>
      <w:r w:rsidRPr="005F4DD5">
        <w:rPr>
          <w:rFonts w:ascii="Century Gothic" w:hAnsi="Century Gothic"/>
          <w:spacing w:val="1"/>
          <w:szCs w:val="20"/>
        </w:rPr>
        <w:t>i</w:t>
      </w:r>
      <w:r w:rsidRPr="005F4DD5">
        <w:rPr>
          <w:rFonts w:ascii="Century Gothic" w:hAnsi="Century Gothic"/>
          <w:szCs w:val="20"/>
        </w:rPr>
        <w:t>l</w:t>
      </w:r>
      <w:r w:rsidRPr="005F4DD5">
        <w:rPr>
          <w:rFonts w:ascii="Century Gothic" w:hAnsi="Century Gothic"/>
          <w:spacing w:val="1"/>
          <w:szCs w:val="20"/>
        </w:rPr>
        <w:t>i</w:t>
      </w:r>
      <w:r w:rsidRPr="005F4DD5">
        <w:rPr>
          <w:rFonts w:ascii="Century Gothic" w:hAnsi="Century Gothic"/>
          <w:spacing w:val="-1"/>
          <w:szCs w:val="20"/>
        </w:rPr>
        <w:t>a</w:t>
      </w:r>
      <w:r w:rsidRPr="005F4DD5">
        <w:rPr>
          <w:rFonts w:ascii="Century Gothic" w:hAnsi="Century Gothic"/>
          <w:szCs w:val="20"/>
        </w:rPr>
        <w:t>ri</w:t>
      </w:r>
      <w:r w:rsidRPr="005F4DD5">
        <w:rPr>
          <w:rFonts w:ascii="Century Gothic" w:hAnsi="Century Gothic"/>
          <w:spacing w:val="1"/>
          <w:szCs w:val="20"/>
        </w:rPr>
        <w:t>z</w:t>
      </w:r>
      <w:r w:rsidRPr="005F4DD5">
        <w:rPr>
          <w:rFonts w:ascii="Century Gothic" w:hAnsi="Century Gothic"/>
          <w:szCs w:val="20"/>
        </w:rPr>
        <w:t>e</w:t>
      </w:r>
      <w:r w:rsidRPr="005F4DD5">
        <w:rPr>
          <w:rFonts w:ascii="Century Gothic" w:hAnsi="Century Gothic"/>
          <w:spacing w:val="-1"/>
          <w:szCs w:val="20"/>
        </w:rPr>
        <w:t xml:space="preserve"> </w:t>
      </w:r>
      <w:r w:rsidRPr="005F4DD5">
        <w:rPr>
          <w:rFonts w:ascii="Century Gothic" w:hAnsi="Century Gothic"/>
          <w:szCs w:val="20"/>
        </w:rPr>
        <w:t>with su</w:t>
      </w:r>
      <w:r w:rsidRPr="005F4DD5">
        <w:rPr>
          <w:rFonts w:ascii="Century Gothic" w:hAnsi="Century Gothic"/>
          <w:spacing w:val="-1"/>
          <w:szCs w:val="20"/>
        </w:rPr>
        <w:t>c</w:t>
      </w:r>
      <w:r w:rsidRPr="005F4DD5">
        <w:rPr>
          <w:rFonts w:ascii="Century Gothic" w:hAnsi="Century Gothic"/>
          <w:szCs w:val="20"/>
        </w:rPr>
        <w:t xml:space="preserve">h </w:t>
      </w:r>
      <w:r w:rsidRPr="005F4DD5">
        <w:rPr>
          <w:rFonts w:ascii="Century Gothic" w:hAnsi="Century Gothic"/>
          <w:spacing w:val="-1"/>
          <w:szCs w:val="20"/>
        </w:rPr>
        <w:t>e</w:t>
      </w:r>
      <w:r w:rsidRPr="005F4DD5">
        <w:rPr>
          <w:rFonts w:ascii="Century Gothic" w:hAnsi="Century Gothic"/>
          <w:spacing w:val="2"/>
          <w:szCs w:val="20"/>
        </w:rPr>
        <w:t>x</w:t>
      </w:r>
      <w:r w:rsidRPr="005F4DD5">
        <w:rPr>
          <w:rFonts w:ascii="Century Gothic" w:hAnsi="Century Gothic"/>
          <w:szCs w:val="20"/>
        </w:rPr>
        <w:t>is</w:t>
      </w:r>
      <w:r w:rsidRPr="005F4DD5">
        <w:rPr>
          <w:rFonts w:ascii="Century Gothic" w:hAnsi="Century Gothic"/>
          <w:spacing w:val="1"/>
          <w:szCs w:val="20"/>
        </w:rPr>
        <w:t>t</w:t>
      </w:r>
      <w:r w:rsidRPr="005F4DD5">
        <w:rPr>
          <w:rFonts w:ascii="Century Gothic" w:hAnsi="Century Gothic"/>
          <w:szCs w:val="20"/>
        </w:rPr>
        <w:t>ing</w:t>
      </w:r>
      <w:r w:rsidRPr="005F4DD5">
        <w:rPr>
          <w:rFonts w:ascii="Century Gothic" w:hAnsi="Century Gothic"/>
          <w:spacing w:val="-2"/>
          <w:szCs w:val="20"/>
        </w:rPr>
        <w:t xml:space="preserve"> </w:t>
      </w:r>
      <w:r w:rsidRPr="005F4DD5">
        <w:rPr>
          <w:rFonts w:ascii="Century Gothic" w:hAnsi="Century Gothic"/>
          <w:szCs w:val="20"/>
        </w:rPr>
        <w:t>r</w:t>
      </w:r>
      <w:r w:rsidRPr="005F4DD5">
        <w:rPr>
          <w:rFonts w:ascii="Century Gothic" w:hAnsi="Century Gothic"/>
          <w:spacing w:val="-2"/>
          <w:szCs w:val="20"/>
        </w:rPr>
        <w:t>e</w:t>
      </w:r>
      <w:r w:rsidRPr="005F4DD5">
        <w:rPr>
          <w:rFonts w:ascii="Century Gothic" w:hAnsi="Century Gothic"/>
          <w:szCs w:val="20"/>
        </w:rPr>
        <w:t>quir</w:t>
      </w:r>
      <w:r w:rsidRPr="005F4DD5">
        <w:rPr>
          <w:rFonts w:ascii="Century Gothic" w:hAnsi="Century Gothic"/>
          <w:spacing w:val="-1"/>
          <w:szCs w:val="20"/>
        </w:rPr>
        <w:t>e</w:t>
      </w:r>
      <w:r w:rsidRPr="005F4DD5">
        <w:rPr>
          <w:rFonts w:ascii="Century Gothic" w:hAnsi="Century Gothic"/>
          <w:szCs w:val="20"/>
        </w:rPr>
        <w:t>men</w:t>
      </w:r>
      <w:r w:rsidRPr="005F4DD5">
        <w:rPr>
          <w:rFonts w:ascii="Century Gothic" w:hAnsi="Century Gothic"/>
          <w:spacing w:val="2"/>
          <w:szCs w:val="20"/>
        </w:rPr>
        <w:t>t</w:t>
      </w:r>
      <w:r w:rsidRPr="005F4DD5">
        <w:rPr>
          <w:rFonts w:ascii="Century Gothic" w:hAnsi="Century Gothic"/>
          <w:szCs w:val="20"/>
        </w:rPr>
        <w:t xml:space="preserve">s </w:t>
      </w:r>
      <w:r w:rsidRPr="005F4DD5">
        <w:rPr>
          <w:rFonts w:ascii="Century Gothic" w:hAnsi="Century Gothic"/>
          <w:spacing w:val="-1"/>
          <w:szCs w:val="20"/>
        </w:rPr>
        <w:t>a</w:t>
      </w:r>
      <w:r w:rsidRPr="005F4DD5">
        <w:rPr>
          <w:rFonts w:ascii="Century Gothic" w:hAnsi="Century Gothic"/>
          <w:szCs w:val="20"/>
        </w:rPr>
        <w:t xml:space="preserve">nd </w:t>
      </w:r>
      <w:r w:rsidRPr="005F4DD5">
        <w:rPr>
          <w:rFonts w:ascii="Century Gothic" w:hAnsi="Century Gothic"/>
          <w:spacing w:val="-1"/>
          <w:szCs w:val="20"/>
        </w:rPr>
        <w:t>c</w:t>
      </w:r>
      <w:r w:rsidRPr="005F4DD5">
        <w:rPr>
          <w:rFonts w:ascii="Century Gothic" w:hAnsi="Century Gothic"/>
          <w:szCs w:val="20"/>
        </w:rPr>
        <w:t>omp</w:t>
      </w:r>
      <w:r w:rsidRPr="005F4DD5">
        <w:rPr>
          <w:rFonts w:ascii="Century Gothic" w:hAnsi="Century Gothic"/>
          <w:spacing w:val="3"/>
          <w:szCs w:val="20"/>
        </w:rPr>
        <w:t>l</w:t>
      </w:r>
      <w:r w:rsidRPr="005F4DD5">
        <w:rPr>
          <w:rFonts w:ascii="Century Gothic" w:hAnsi="Century Gothic"/>
          <w:spacing w:val="-5"/>
          <w:szCs w:val="20"/>
        </w:rPr>
        <w:t>y</w:t>
      </w:r>
      <w:r w:rsidRPr="005F4DD5">
        <w:rPr>
          <w:rFonts w:ascii="Century Gothic" w:hAnsi="Century Gothic"/>
          <w:szCs w:val="20"/>
        </w:rPr>
        <w:t xml:space="preserve">. Noncompliance shall lead to disqualification </w:t>
      </w:r>
    </w:p>
    <w:p w14:paraId="64DC2015" w14:textId="77777777" w:rsidR="00E472BA" w:rsidRPr="005F4DD5" w:rsidRDefault="00E472BA" w:rsidP="00E472BA">
      <w:pPr>
        <w:pStyle w:val="Heading1"/>
        <w:numPr>
          <w:ilvl w:val="0"/>
          <w:numId w:val="4"/>
        </w:numPr>
        <w:rPr>
          <w:rFonts w:ascii="Century Gothic" w:hAnsi="Century Gothic"/>
          <w:b/>
          <w:color w:val="auto"/>
          <w:sz w:val="28"/>
        </w:rPr>
      </w:pPr>
      <w:bookmarkStart w:id="25" w:name="_Toc97822533"/>
      <w:r w:rsidRPr="005F4DD5">
        <w:rPr>
          <w:rFonts w:ascii="Century Gothic" w:hAnsi="Century Gothic"/>
          <w:b/>
          <w:color w:val="auto"/>
          <w:sz w:val="28"/>
        </w:rPr>
        <w:t>Driver Protective Clothing:</w:t>
      </w:r>
      <w:bookmarkEnd w:id="7"/>
      <w:bookmarkEnd w:id="25"/>
    </w:p>
    <w:p w14:paraId="6BC7A7D2" w14:textId="77777777" w:rsidR="00E472BA" w:rsidRPr="005F4DD5" w:rsidRDefault="00E472BA" w:rsidP="00E472BA">
      <w:pPr>
        <w:spacing w:after="0" w:line="240" w:lineRule="auto"/>
        <w:ind w:left="425"/>
        <w:rPr>
          <w:rFonts w:ascii="Century Gothic" w:hAnsi="Century Gothic"/>
          <w:b/>
          <w:szCs w:val="20"/>
        </w:rPr>
      </w:pPr>
      <w:r w:rsidRPr="005F4DD5">
        <w:rPr>
          <w:rFonts w:ascii="Century Gothic" w:hAnsi="Century Gothic"/>
          <w:szCs w:val="20"/>
        </w:rPr>
        <w:t>The transporter must supply each driver operating this contract with the minimum issue of protective equipment: Safety B</w:t>
      </w:r>
      <w:r w:rsidR="0034109A" w:rsidRPr="005F4DD5">
        <w:rPr>
          <w:rFonts w:ascii="Century Gothic" w:hAnsi="Century Gothic"/>
          <w:szCs w:val="20"/>
        </w:rPr>
        <w:t xml:space="preserve">oots/Shoes, Helmet, Overall, </w:t>
      </w:r>
      <w:r w:rsidRPr="005F4DD5">
        <w:rPr>
          <w:rFonts w:ascii="Century Gothic" w:hAnsi="Century Gothic"/>
          <w:szCs w:val="20"/>
        </w:rPr>
        <w:t>gloves, safety Harness and breathing mask.</w:t>
      </w:r>
    </w:p>
    <w:p w14:paraId="657E11E2" w14:textId="77777777" w:rsidR="00E472BA" w:rsidRPr="005F4DD5" w:rsidRDefault="00E472BA" w:rsidP="00E472BA">
      <w:pPr>
        <w:pStyle w:val="Heading1"/>
        <w:numPr>
          <w:ilvl w:val="0"/>
          <w:numId w:val="4"/>
        </w:numPr>
        <w:rPr>
          <w:rFonts w:ascii="Century Gothic" w:hAnsi="Century Gothic"/>
          <w:b/>
          <w:color w:val="auto"/>
          <w:sz w:val="28"/>
        </w:rPr>
      </w:pPr>
      <w:bookmarkStart w:id="26" w:name="_Toc52455918"/>
      <w:bookmarkStart w:id="27" w:name="_Toc97822534"/>
      <w:r w:rsidRPr="005F4DD5">
        <w:rPr>
          <w:rFonts w:ascii="Century Gothic" w:hAnsi="Century Gothic"/>
          <w:b/>
          <w:color w:val="auto"/>
          <w:sz w:val="28"/>
        </w:rPr>
        <w:t>Emergency Response Plan:</w:t>
      </w:r>
      <w:bookmarkEnd w:id="26"/>
      <w:bookmarkEnd w:id="27"/>
    </w:p>
    <w:p w14:paraId="3080E8D7" w14:textId="77777777" w:rsidR="00E472BA" w:rsidRPr="005F4DD5" w:rsidRDefault="00E472BA" w:rsidP="00E472BA">
      <w:pPr>
        <w:pStyle w:val="ListParagraph"/>
        <w:spacing w:after="0" w:line="240" w:lineRule="auto"/>
        <w:ind w:left="785"/>
        <w:rPr>
          <w:rFonts w:ascii="Century Gothic" w:hAnsi="Century Gothic"/>
          <w:szCs w:val="20"/>
        </w:rPr>
      </w:pPr>
      <w:r w:rsidRPr="005F4DD5">
        <w:rPr>
          <w:rFonts w:ascii="Century Gothic" w:hAnsi="Century Gothic"/>
          <w:szCs w:val="20"/>
        </w:rPr>
        <w:t>The Bidder shall ensure its Emergency response plan meets or exceeds requirements prescribed by law and contains the following items:</w:t>
      </w:r>
    </w:p>
    <w:p w14:paraId="5C713C7F" w14:textId="77777777" w:rsidR="00E472BA" w:rsidRPr="005F4DD5" w:rsidRDefault="00E472BA" w:rsidP="00E472BA">
      <w:pPr>
        <w:pStyle w:val="ListParagraph"/>
        <w:numPr>
          <w:ilvl w:val="0"/>
          <w:numId w:val="8"/>
        </w:numPr>
        <w:spacing w:after="0" w:line="240" w:lineRule="auto"/>
        <w:rPr>
          <w:rFonts w:ascii="Century Gothic" w:hAnsi="Century Gothic"/>
          <w:szCs w:val="20"/>
        </w:rPr>
      </w:pPr>
      <w:r w:rsidRPr="005F4DD5">
        <w:rPr>
          <w:rFonts w:ascii="Century Gothic" w:hAnsi="Century Gothic"/>
          <w:szCs w:val="20"/>
        </w:rPr>
        <w:t>A contact list including the names of transporters’ personnel responsible for executing the emergency policy including a competent Safety Advisor of the transporter.</w:t>
      </w:r>
    </w:p>
    <w:p w14:paraId="7F2ABD68" w14:textId="77777777" w:rsidR="00E472BA" w:rsidRPr="005F4DD5" w:rsidRDefault="00E472BA" w:rsidP="00E472BA">
      <w:pPr>
        <w:pStyle w:val="ListParagraph"/>
        <w:numPr>
          <w:ilvl w:val="0"/>
          <w:numId w:val="8"/>
        </w:numPr>
        <w:spacing w:after="0" w:line="240" w:lineRule="auto"/>
        <w:rPr>
          <w:rFonts w:ascii="Century Gothic" w:hAnsi="Century Gothic"/>
          <w:szCs w:val="20"/>
        </w:rPr>
      </w:pPr>
      <w:r w:rsidRPr="005F4DD5">
        <w:rPr>
          <w:rFonts w:ascii="Century Gothic" w:hAnsi="Century Gothic"/>
          <w:szCs w:val="20"/>
        </w:rPr>
        <w:t>A description of reporting systems including the names of persons responsible for each system.</w:t>
      </w:r>
    </w:p>
    <w:p w14:paraId="25B146DA" w14:textId="77777777" w:rsidR="00E472BA" w:rsidRPr="005F4DD5" w:rsidRDefault="00E472BA" w:rsidP="00E472BA">
      <w:pPr>
        <w:pStyle w:val="ListParagraph"/>
        <w:numPr>
          <w:ilvl w:val="0"/>
          <w:numId w:val="8"/>
        </w:numPr>
        <w:spacing w:after="0" w:line="240" w:lineRule="auto"/>
        <w:rPr>
          <w:rFonts w:ascii="Century Gothic" w:hAnsi="Century Gothic"/>
          <w:szCs w:val="20"/>
        </w:rPr>
      </w:pPr>
      <w:r w:rsidRPr="005F4DD5">
        <w:rPr>
          <w:rFonts w:ascii="Century Gothic" w:hAnsi="Century Gothic"/>
          <w:szCs w:val="20"/>
        </w:rPr>
        <w:t>A list of transporter’s additional equipment supplies and services able to deal with an emergency response.</w:t>
      </w:r>
    </w:p>
    <w:p w14:paraId="1CF7EDA4" w14:textId="77777777" w:rsidR="00E472BA" w:rsidRPr="005F4DD5" w:rsidRDefault="00E472BA" w:rsidP="00E472BA">
      <w:pPr>
        <w:rPr>
          <w:rFonts w:ascii="Century Gothic" w:hAnsi="Century Gothic"/>
          <w:b/>
          <w:sz w:val="28"/>
        </w:rPr>
      </w:pPr>
    </w:p>
    <w:p w14:paraId="6E647B40" w14:textId="77777777" w:rsidR="00E472BA" w:rsidRPr="005F4DD5" w:rsidRDefault="00E472BA" w:rsidP="00E472BA">
      <w:pPr>
        <w:pStyle w:val="Heading1"/>
        <w:numPr>
          <w:ilvl w:val="0"/>
          <w:numId w:val="4"/>
        </w:numPr>
        <w:rPr>
          <w:rFonts w:ascii="Century Gothic" w:hAnsi="Century Gothic"/>
          <w:b/>
          <w:color w:val="auto"/>
          <w:sz w:val="28"/>
        </w:rPr>
      </w:pPr>
      <w:bookmarkStart w:id="28" w:name="_Toc97822535"/>
      <w:r w:rsidRPr="005F4DD5">
        <w:rPr>
          <w:rFonts w:ascii="Century Gothic" w:hAnsi="Century Gothic"/>
          <w:b/>
          <w:color w:val="auto"/>
          <w:sz w:val="28"/>
        </w:rPr>
        <w:t>Quality Management:</w:t>
      </w:r>
      <w:bookmarkEnd w:id="8"/>
      <w:bookmarkEnd w:id="28"/>
    </w:p>
    <w:p w14:paraId="1FD93BD1" w14:textId="77777777" w:rsidR="00E472BA" w:rsidRPr="005F4DD5" w:rsidRDefault="00E472BA" w:rsidP="00E472BA">
      <w:pPr>
        <w:ind w:left="425"/>
        <w:rPr>
          <w:rFonts w:ascii="Century Gothic" w:hAnsi="Century Gothic"/>
          <w:szCs w:val="20"/>
        </w:rPr>
      </w:pPr>
      <w:r w:rsidRPr="005F4DD5">
        <w:rPr>
          <w:rFonts w:ascii="Century Gothic" w:hAnsi="Century Gothic"/>
          <w:szCs w:val="20"/>
        </w:rPr>
        <w:t xml:space="preserve">The transporter </w:t>
      </w:r>
      <w:r w:rsidRPr="005F4DD5">
        <w:rPr>
          <w:rFonts w:ascii="Century Gothic" w:hAnsi="Century Gothic"/>
          <w:b/>
          <w:szCs w:val="20"/>
          <w:u w:val="single"/>
        </w:rPr>
        <w:t>MUST</w:t>
      </w:r>
      <w:r w:rsidRPr="005F4DD5">
        <w:rPr>
          <w:rFonts w:ascii="Century Gothic" w:hAnsi="Century Gothic"/>
          <w:szCs w:val="20"/>
        </w:rPr>
        <w:t xml:space="preserve"> have a policy for management of quality:</w:t>
      </w:r>
    </w:p>
    <w:p w14:paraId="6BD87440" w14:textId="77777777" w:rsidR="00E472BA" w:rsidRPr="005F4DD5" w:rsidRDefault="00E472BA" w:rsidP="00E472BA">
      <w:pPr>
        <w:pStyle w:val="ListParagraph"/>
        <w:numPr>
          <w:ilvl w:val="0"/>
          <w:numId w:val="7"/>
        </w:numPr>
        <w:rPr>
          <w:rFonts w:ascii="Century Gothic" w:hAnsi="Century Gothic"/>
          <w:szCs w:val="20"/>
        </w:rPr>
      </w:pPr>
      <w:r w:rsidRPr="005F4DD5">
        <w:rPr>
          <w:rFonts w:ascii="Century Gothic" w:hAnsi="Century Gothic"/>
          <w:szCs w:val="20"/>
        </w:rPr>
        <w:t>Provide a copy of the procedure detailing all aspects of quality management covered therein;</w:t>
      </w:r>
    </w:p>
    <w:p w14:paraId="69F0A559" w14:textId="77777777" w:rsidR="00E472BA" w:rsidRPr="005F4DD5" w:rsidRDefault="00E472BA" w:rsidP="00613B67">
      <w:pPr>
        <w:pStyle w:val="ListParagraph"/>
        <w:numPr>
          <w:ilvl w:val="0"/>
          <w:numId w:val="7"/>
        </w:numPr>
        <w:rPr>
          <w:rFonts w:ascii="Century Gothic" w:hAnsi="Century Gothic"/>
        </w:rPr>
      </w:pPr>
      <w:r w:rsidRPr="005F4DD5">
        <w:rPr>
          <w:rFonts w:ascii="Century Gothic" w:hAnsi="Century Gothic"/>
          <w:szCs w:val="20"/>
        </w:rPr>
        <w:t>Have a management representative who has clearly defined authority and responsibility for all quality management issues.</w:t>
      </w:r>
    </w:p>
    <w:p w14:paraId="500428F7" w14:textId="77777777" w:rsidR="00E472BA" w:rsidRPr="005F4DD5" w:rsidRDefault="00E472BA" w:rsidP="00E472BA">
      <w:pPr>
        <w:pStyle w:val="Heading1"/>
        <w:numPr>
          <w:ilvl w:val="0"/>
          <w:numId w:val="4"/>
        </w:numPr>
        <w:rPr>
          <w:rFonts w:ascii="Century Gothic" w:hAnsi="Century Gothic"/>
          <w:b/>
          <w:color w:val="auto"/>
          <w:sz w:val="28"/>
        </w:rPr>
      </w:pPr>
      <w:bookmarkStart w:id="29" w:name="_Toc52455920"/>
      <w:bookmarkStart w:id="30" w:name="_Toc97822536"/>
      <w:r w:rsidRPr="005F4DD5">
        <w:rPr>
          <w:rFonts w:ascii="Century Gothic" w:hAnsi="Century Gothic"/>
          <w:b/>
          <w:color w:val="auto"/>
          <w:sz w:val="28"/>
        </w:rPr>
        <w:t>Safety and Security:</w:t>
      </w:r>
      <w:bookmarkEnd w:id="29"/>
      <w:bookmarkEnd w:id="30"/>
    </w:p>
    <w:p w14:paraId="4AA45935" w14:textId="77777777" w:rsidR="00E472BA" w:rsidRPr="005F4DD5" w:rsidRDefault="00E472BA" w:rsidP="00E472BA">
      <w:pPr>
        <w:pStyle w:val="ListParagraph"/>
        <w:numPr>
          <w:ilvl w:val="0"/>
          <w:numId w:val="5"/>
        </w:numPr>
        <w:spacing w:after="0" w:line="240" w:lineRule="auto"/>
        <w:rPr>
          <w:rFonts w:ascii="Century Gothic" w:hAnsi="Century Gothic"/>
          <w:szCs w:val="20"/>
        </w:rPr>
      </w:pPr>
      <w:r w:rsidRPr="005F4DD5">
        <w:rPr>
          <w:rFonts w:ascii="Century Gothic" w:hAnsi="Century Gothic"/>
          <w:szCs w:val="20"/>
        </w:rPr>
        <w:t>E</w:t>
      </w:r>
      <w:r w:rsidRPr="005F4DD5">
        <w:rPr>
          <w:rFonts w:ascii="Century Gothic" w:hAnsi="Century Gothic"/>
          <w:spacing w:val="-1"/>
          <w:szCs w:val="20"/>
        </w:rPr>
        <w:t>ac</w:t>
      </w:r>
      <w:r w:rsidRPr="005F4DD5">
        <w:rPr>
          <w:rFonts w:ascii="Century Gothic" w:hAnsi="Century Gothic"/>
          <w:szCs w:val="20"/>
        </w:rPr>
        <w:t xml:space="preserve">h </w:t>
      </w:r>
      <w:r w:rsidRPr="005F4DD5">
        <w:rPr>
          <w:rFonts w:ascii="Century Gothic" w:hAnsi="Century Gothic"/>
          <w:spacing w:val="19"/>
          <w:szCs w:val="20"/>
        </w:rPr>
        <w:t>bidder</w:t>
      </w:r>
      <w:r w:rsidRPr="005F4DD5">
        <w:rPr>
          <w:rFonts w:ascii="Century Gothic" w:hAnsi="Century Gothic"/>
          <w:szCs w:val="20"/>
        </w:rPr>
        <w:t xml:space="preserve"> </w:t>
      </w:r>
      <w:r w:rsidRPr="005F4DD5">
        <w:rPr>
          <w:rFonts w:ascii="Century Gothic" w:hAnsi="Century Gothic"/>
          <w:spacing w:val="18"/>
          <w:szCs w:val="20"/>
        </w:rPr>
        <w:t>shall</w:t>
      </w:r>
      <w:r w:rsidRPr="005F4DD5">
        <w:rPr>
          <w:rFonts w:ascii="Century Gothic" w:hAnsi="Century Gothic"/>
          <w:szCs w:val="20"/>
        </w:rPr>
        <w:t xml:space="preserve"> </w:t>
      </w:r>
      <w:r w:rsidRPr="005F4DD5">
        <w:rPr>
          <w:rFonts w:ascii="Century Gothic" w:hAnsi="Century Gothic"/>
          <w:spacing w:val="20"/>
          <w:szCs w:val="20"/>
        </w:rPr>
        <w:t>comply</w:t>
      </w:r>
      <w:r w:rsidRPr="005F4DD5">
        <w:rPr>
          <w:rFonts w:ascii="Century Gothic" w:hAnsi="Century Gothic"/>
          <w:szCs w:val="20"/>
        </w:rPr>
        <w:t xml:space="preserve"> </w:t>
      </w:r>
      <w:r w:rsidRPr="005F4DD5">
        <w:rPr>
          <w:rFonts w:ascii="Century Gothic" w:hAnsi="Century Gothic"/>
          <w:spacing w:val="14"/>
          <w:szCs w:val="20"/>
        </w:rPr>
        <w:t>fully</w:t>
      </w:r>
      <w:r w:rsidRPr="005F4DD5">
        <w:rPr>
          <w:rFonts w:ascii="Century Gothic" w:hAnsi="Century Gothic"/>
          <w:szCs w:val="20"/>
        </w:rPr>
        <w:t xml:space="preserve"> </w:t>
      </w:r>
      <w:r w:rsidRPr="005F4DD5">
        <w:rPr>
          <w:rFonts w:ascii="Century Gothic" w:hAnsi="Century Gothic"/>
          <w:spacing w:val="14"/>
          <w:szCs w:val="20"/>
        </w:rPr>
        <w:t>with</w:t>
      </w:r>
      <w:r w:rsidRPr="005F4DD5">
        <w:rPr>
          <w:rFonts w:ascii="Century Gothic" w:hAnsi="Century Gothic"/>
          <w:szCs w:val="20"/>
        </w:rPr>
        <w:t xml:space="preserve"> </w:t>
      </w:r>
      <w:r w:rsidRPr="005F4DD5">
        <w:rPr>
          <w:rFonts w:ascii="Century Gothic" w:hAnsi="Century Gothic"/>
          <w:spacing w:val="19"/>
          <w:szCs w:val="20"/>
        </w:rPr>
        <w:t>the</w:t>
      </w:r>
      <w:r w:rsidRPr="005F4DD5">
        <w:rPr>
          <w:rFonts w:ascii="Century Gothic" w:hAnsi="Century Gothic"/>
          <w:szCs w:val="20"/>
        </w:rPr>
        <w:t xml:space="preserve"> </w:t>
      </w:r>
      <w:r w:rsidRPr="005F4DD5">
        <w:rPr>
          <w:rFonts w:ascii="Century Gothic" w:hAnsi="Century Gothic"/>
          <w:spacing w:val="18"/>
          <w:szCs w:val="20"/>
        </w:rPr>
        <w:t>safety</w:t>
      </w:r>
      <w:r w:rsidRPr="005F4DD5">
        <w:rPr>
          <w:rFonts w:ascii="Century Gothic" w:hAnsi="Century Gothic"/>
          <w:szCs w:val="20"/>
        </w:rPr>
        <w:t xml:space="preserve"> </w:t>
      </w:r>
      <w:r w:rsidRPr="005F4DD5">
        <w:rPr>
          <w:rFonts w:ascii="Century Gothic" w:hAnsi="Century Gothic"/>
          <w:spacing w:val="14"/>
          <w:szCs w:val="20"/>
        </w:rPr>
        <w:t>and</w:t>
      </w:r>
      <w:r w:rsidRPr="005F4DD5">
        <w:rPr>
          <w:rFonts w:ascii="Century Gothic" w:hAnsi="Century Gothic"/>
          <w:szCs w:val="20"/>
        </w:rPr>
        <w:t xml:space="preserve"> </w:t>
      </w:r>
      <w:r w:rsidRPr="005F4DD5">
        <w:rPr>
          <w:rFonts w:ascii="Century Gothic" w:hAnsi="Century Gothic"/>
          <w:spacing w:val="19"/>
          <w:szCs w:val="20"/>
        </w:rPr>
        <w:t>security</w:t>
      </w:r>
      <w:r w:rsidRPr="005F4DD5">
        <w:rPr>
          <w:rFonts w:ascii="Century Gothic" w:hAnsi="Century Gothic"/>
          <w:szCs w:val="20"/>
        </w:rPr>
        <w:t xml:space="preserve"> r</w:t>
      </w:r>
      <w:r w:rsidRPr="005F4DD5">
        <w:rPr>
          <w:rFonts w:ascii="Century Gothic" w:hAnsi="Century Gothic"/>
          <w:spacing w:val="-2"/>
          <w:szCs w:val="20"/>
        </w:rPr>
        <w:t>e</w:t>
      </w:r>
      <w:r w:rsidRPr="005F4DD5">
        <w:rPr>
          <w:rFonts w:ascii="Century Gothic" w:hAnsi="Century Gothic"/>
          <w:szCs w:val="20"/>
        </w:rPr>
        <w:t>quir</w:t>
      </w:r>
      <w:r w:rsidRPr="005F4DD5">
        <w:rPr>
          <w:rFonts w:ascii="Century Gothic" w:hAnsi="Century Gothic"/>
          <w:spacing w:val="-1"/>
          <w:szCs w:val="20"/>
        </w:rPr>
        <w:t>e</w:t>
      </w:r>
      <w:r w:rsidRPr="005F4DD5">
        <w:rPr>
          <w:rFonts w:ascii="Century Gothic" w:hAnsi="Century Gothic"/>
          <w:szCs w:val="20"/>
        </w:rPr>
        <w:t>ments</w:t>
      </w:r>
      <w:r w:rsidRPr="005F4DD5">
        <w:rPr>
          <w:rFonts w:ascii="Century Gothic" w:hAnsi="Century Gothic"/>
          <w:spacing w:val="5"/>
          <w:szCs w:val="20"/>
        </w:rPr>
        <w:t xml:space="preserve"> </w:t>
      </w:r>
      <w:r w:rsidRPr="005F4DD5">
        <w:rPr>
          <w:rFonts w:ascii="Century Gothic" w:hAnsi="Century Gothic"/>
          <w:szCs w:val="20"/>
        </w:rPr>
        <w:t>of</w:t>
      </w:r>
      <w:r w:rsidRPr="005F4DD5">
        <w:rPr>
          <w:rFonts w:ascii="Century Gothic" w:hAnsi="Century Gothic"/>
          <w:spacing w:val="4"/>
          <w:szCs w:val="20"/>
        </w:rPr>
        <w:t xml:space="preserve"> </w:t>
      </w:r>
      <w:r w:rsidRPr="005F4DD5">
        <w:rPr>
          <w:rFonts w:ascii="Century Gothic" w:hAnsi="Century Gothic"/>
          <w:szCs w:val="20"/>
        </w:rPr>
        <w:t>Rubis Energy Zambia</w:t>
      </w:r>
      <w:r w:rsidRPr="005F4DD5">
        <w:rPr>
          <w:rFonts w:ascii="Century Gothic" w:hAnsi="Century Gothic"/>
          <w:spacing w:val="6"/>
          <w:szCs w:val="20"/>
        </w:rPr>
        <w:t xml:space="preserve"> </w:t>
      </w:r>
      <w:r w:rsidRPr="005F4DD5">
        <w:rPr>
          <w:rFonts w:ascii="Century Gothic" w:hAnsi="Century Gothic"/>
          <w:szCs w:val="20"/>
        </w:rPr>
        <w:t>l</w:t>
      </w:r>
      <w:r w:rsidRPr="005F4DD5">
        <w:rPr>
          <w:rFonts w:ascii="Century Gothic" w:hAnsi="Century Gothic"/>
          <w:spacing w:val="1"/>
          <w:szCs w:val="20"/>
        </w:rPr>
        <w:t>i</w:t>
      </w:r>
      <w:r w:rsidRPr="005F4DD5">
        <w:rPr>
          <w:rFonts w:ascii="Century Gothic" w:hAnsi="Century Gothic"/>
          <w:spacing w:val="-2"/>
          <w:szCs w:val="20"/>
        </w:rPr>
        <w:t>s</w:t>
      </w:r>
      <w:r w:rsidRPr="005F4DD5">
        <w:rPr>
          <w:rFonts w:ascii="Century Gothic" w:hAnsi="Century Gothic"/>
          <w:szCs w:val="20"/>
        </w:rPr>
        <w:t>ted</w:t>
      </w:r>
      <w:r w:rsidRPr="005F4DD5">
        <w:rPr>
          <w:rFonts w:ascii="Century Gothic" w:hAnsi="Century Gothic"/>
          <w:spacing w:val="5"/>
          <w:szCs w:val="20"/>
        </w:rPr>
        <w:t xml:space="preserve"> </w:t>
      </w:r>
      <w:r w:rsidRPr="005F4DD5">
        <w:rPr>
          <w:rFonts w:ascii="Century Gothic" w:hAnsi="Century Gothic"/>
          <w:szCs w:val="20"/>
        </w:rPr>
        <w:t>below.</w:t>
      </w:r>
      <w:r w:rsidRPr="005F4DD5">
        <w:rPr>
          <w:rFonts w:ascii="Century Gothic" w:hAnsi="Century Gothic"/>
          <w:spacing w:val="5"/>
          <w:szCs w:val="20"/>
        </w:rPr>
        <w:t xml:space="preserve"> </w:t>
      </w:r>
      <w:r w:rsidRPr="005F4DD5">
        <w:rPr>
          <w:rFonts w:ascii="Century Gothic" w:hAnsi="Century Gothic"/>
          <w:szCs w:val="20"/>
        </w:rPr>
        <w:t>Non-</w:t>
      </w:r>
      <w:r w:rsidRPr="005F4DD5">
        <w:rPr>
          <w:rFonts w:ascii="Century Gothic" w:hAnsi="Century Gothic"/>
          <w:spacing w:val="-1"/>
          <w:szCs w:val="20"/>
        </w:rPr>
        <w:t>c</w:t>
      </w:r>
      <w:r w:rsidRPr="005F4DD5">
        <w:rPr>
          <w:rFonts w:ascii="Century Gothic" w:hAnsi="Century Gothic"/>
          <w:szCs w:val="20"/>
        </w:rPr>
        <w:t>omp</w:t>
      </w:r>
      <w:r w:rsidRPr="005F4DD5">
        <w:rPr>
          <w:rFonts w:ascii="Century Gothic" w:hAnsi="Century Gothic"/>
          <w:spacing w:val="1"/>
          <w:szCs w:val="20"/>
        </w:rPr>
        <w:t>l</w:t>
      </w:r>
      <w:r w:rsidRPr="005F4DD5">
        <w:rPr>
          <w:rFonts w:ascii="Century Gothic" w:hAnsi="Century Gothic"/>
          <w:szCs w:val="20"/>
        </w:rPr>
        <w:t>ian</w:t>
      </w:r>
      <w:r w:rsidRPr="005F4DD5">
        <w:rPr>
          <w:rFonts w:ascii="Century Gothic" w:hAnsi="Century Gothic"/>
          <w:spacing w:val="-1"/>
          <w:szCs w:val="20"/>
        </w:rPr>
        <w:t>c</w:t>
      </w:r>
      <w:r w:rsidRPr="005F4DD5">
        <w:rPr>
          <w:rFonts w:ascii="Century Gothic" w:hAnsi="Century Gothic"/>
          <w:szCs w:val="20"/>
        </w:rPr>
        <w:t>e</w:t>
      </w:r>
      <w:r w:rsidRPr="005F4DD5">
        <w:rPr>
          <w:rFonts w:ascii="Century Gothic" w:hAnsi="Century Gothic"/>
          <w:spacing w:val="4"/>
          <w:szCs w:val="20"/>
        </w:rPr>
        <w:t xml:space="preserve"> </w:t>
      </w:r>
      <w:r w:rsidRPr="005F4DD5">
        <w:rPr>
          <w:rFonts w:ascii="Century Gothic" w:hAnsi="Century Gothic"/>
          <w:szCs w:val="20"/>
        </w:rPr>
        <w:t>with</w:t>
      </w:r>
      <w:r w:rsidRPr="005F4DD5">
        <w:rPr>
          <w:rFonts w:ascii="Century Gothic" w:hAnsi="Century Gothic"/>
          <w:spacing w:val="6"/>
          <w:szCs w:val="20"/>
        </w:rPr>
        <w:t xml:space="preserve"> </w:t>
      </w:r>
      <w:r w:rsidRPr="005F4DD5">
        <w:rPr>
          <w:rFonts w:ascii="Century Gothic" w:hAnsi="Century Gothic"/>
          <w:spacing w:val="-1"/>
          <w:szCs w:val="20"/>
        </w:rPr>
        <w:t>a</w:t>
      </w:r>
      <w:r w:rsidRPr="005F4DD5">
        <w:rPr>
          <w:rFonts w:ascii="Century Gothic" w:hAnsi="Century Gothic"/>
          <w:spacing w:val="2"/>
          <w:szCs w:val="20"/>
        </w:rPr>
        <w:t>n</w:t>
      </w:r>
      <w:r w:rsidRPr="005F4DD5">
        <w:rPr>
          <w:rFonts w:ascii="Century Gothic" w:hAnsi="Century Gothic"/>
          <w:szCs w:val="20"/>
        </w:rPr>
        <w:t>y of</w:t>
      </w:r>
      <w:r w:rsidRPr="005F4DD5">
        <w:rPr>
          <w:rFonts w:ascii="Century Gothic" w:hAnsi="Century Gothic"/>
          <w:spacing w:val="4"/>
          <w:szCs w:val="20"/>
        </w:rPr>
        <w:t xml:space="preserve"> </w:t>
      </w:r>
      <w:r w:rsidRPr="005F4DD5">
        <w:rPr>
          <w:rFonts w:ascii="Century Gothic" w:hAnsi="Century Gothic"/>
          <w:szCs w:val="20"/>
        </w:rPr>
        <w:t>these s</w:t>
      </w:r>
      <w:r w:rsidRPr="005F4DD5">
        <w:rPr>
          <w:rFonts w:ascii="Century Gothic" w:hAnsi="Century Gothic"/>
          <w:spacing w:val="-1"/>
          <w:szCs w:val="20"/>
        </w:rPr>
        <w:t>a</w:t>
      </w:r>
      <w:r w:rsidRPr="005F4DD5">
        <w:rPr>
          <w:rFonts w:ascii="Century Gothic" w:hAnsi="Century Gothic"/>
          <w:szCs w:val="20"/>
        </w:rPr>
        <w:t>f</w:t>
      </w:r>
      <w:r w:rsidRPr="005F4DD5">
        <w:rPr>
          <w:rFonts w:ascii="Century Gothic" w:hAnsi="Century Gothic"/>
          <w:spacing w:val="-2"/>
          <w:szCs w:val="20"/>
        </w:rPr>
        <w:t>e</w:t>
      </w:r>
      <w:r w:rsidRPr="005F4DD5">
        <w:rPr>
          <w:rFonts w:ascii="Century Gothic" w:hAnsi="Century Gothic"/>
          <w:spacing w:val="5"/>
          <w:szCs w:val="20"/>
        </w:rPr>
        <w:t>t</w:t>
      </w:r>
      <w:r w:rsidRPr="005F4DD5">
        <w:rPr>
          <w:rFonts w:ascii="Century Gothic" w:hAnsi="Century Gothic"/>
          <w:szCs w:val="20"/>
        </w:rPr>
        <w:t>y</w:t>
      </w:r>
      <w:r w:rsidRPr="005F4DD5">
        <w:rPr>
          <w:rFonts w:ascii="Century Gothic" w:hAnsi="Century Gothic"/>
          <w:spacing w:val="-5"/>
          <w:szCs w:val="20"/>
        </w:rPr>
        <w:t xml:space="preserve"> </w:t>
      </w:r>
      <w:r w:rsidRPr="005F4DD5">
        <w:rPr>
          <w:rFonts w:ascii="Century Gothic" w:hAnsi="Century Gothic"/>
          <w:szCs w:val="20"/>
        </w:rPr>
        <w:t>r</w:t>
      </w:r>
      <w:r w:rsidRPr="005F4DD5">
        <w:rPr>
          <w:rFonts w:ascii="Century Gothic" w:hAnsi="Century Gothic"/>
          <w:spacing w:val="-2"/>
          <w:szCs w:val="20"/>
        </w:rPr>
        <w:t>e</w:t>
      </w:r>
      <w:r w:rsidRPr="005F4DD5">
        <w:rPr>
          <w:rFonts w:ascii="Century Gothic" w:hAnsi="Century Gothic"/>
          <w:szCs w:val="20"/>
        </w:rPr>
        <w:t>qu</w:t>
      </w:r>
      <w:r w:rsidRPr="005F4DD5">
        <w:rPr>
          <w:rFonts w:ascii="Century Gothic" w:hAnsi="Century Gothic"/>
          <w:spacing w:val="3"/>
          <w:szCs w:val="20"/>
        </w:rPr>
        <w:t>i</w:t>
      </w:r>
      <w:r w:rsidRPr="005F4DD5">
        <w:rPr>
          <w:rFonts w:ascii="Century Gothic" w:hAnsi="Century Gothic"/>
          <w:szCs w:val="20"/>
        </w:rPr>
        <w:t>r</w:t>
      </w:r>
      <w:r w:rsidRPr="005F4DD5">
        <w:rPr>
          <w:rFonts w:ascii="Century Gothic" w:hAnsi="Century Gothic"/>
          <w:spacing w:val="-2"/>
          <w:szCs w:val="20"/>
        </w:rPr>
        <w:t>e</w:t>
      </w:r>
      <w:r w:rsidRPr="005F4DD5">
        <w:rPr>
          <w:rFonts w:ascii="Century Gothic" w:hAnsi="Century Gothic"/>
          <w:szCs w:val="20"/>
        </w:rPr>
        <w:t>ments shall</w:t>
      </w:r>
      <w:r w:rsidRPr="005F4DD5">
        <w:rPr>
          <w:rFonts w:ascii="Century Gothic" w:hAnsi="Century Gothic"/>
          <w:spacing w:val="3"/>
          <w:szCs w:val="20"/>
        </w:rPr>
        <w:t xml:space="preserve"> </w:t>
      </w:r>
      <w:r w:rsidRPr="005F4DD5">
        <w:rPr>
          <w:rFonts w:ascii="Century Gothic" w:hAnsi="Century Gothic"/>
          <w:szCs w:val="20"/>
        </w:rPr>
        <w:t>le</w:t>
      </w:r>
      <w:r w:rsidRPr="005F4DD5">
        <w:rPr>
          <w:rFonts w:ascii="Century Gothic" w:hAnsi="Century Gothic"/>
          <w:spacing w:val="-1"/>
          <w:szCs w:val="20"/>
        </w:rPr>
        <w:t>a</w:t>
      </w:r>
      <w:r w:rsidRPr="005F4DD5">
        <w:rPr>
          <w:rFonts w:ascii="Century Gothic" w:hAnsi="Century Gothic"/>
          <w:szCs w:val="20"/>
        </w:rPr>
        <w:t>d to d</w:t>
      </w:r>
      <w:r w:rsidRPr="005F4DD5">
        <w:rPr>
          <w:rFonts w:ascii="Century Gothic" w:hAnsi="Century Gothic"/>
          <w:spacing w:val="1"/>
          <w:szCs w:val="20"/>
        </w:rPr>
        <w:t>i</w:t>
      </w:r>
      <w:r w:rsidRPr="005F4DD5">
        <w:rPr>
          <w:rFonts w:ascii="Century Gothic" w:hAnsi="Century Gothic"/>
          <w:szCs w:val="20"/>
        </w:rPr>
        <w:t>squ</w:t>
      </w:r>
      <w:r w:rsidRPr="005F4DD5">
        <w:rPr>
          <w:rFonts w:ascii="Century Gothic" w:hAnsi="Century Gothic"/>
          <w:spacing w:val="-1"/>
          <w:szCs w:val="20"/>
        </w:rPr>
        <w:t>a</w:t>
      </w:r>
      <w:r w:rsidRPr="005F4DD5">
        <w:rPr>
          <w:rFonts w:ascii="Century Gothic" w:hAnsi="Century Gothic"/>
          <w:szCs w:val="20"/>
        </w:rPr>
        <w:t>l</w:t>
      </w:r>
      <w:r w:rsidRPr="005F4DD5">
        <w:rPr>
          <w:rFonts w:ascii="Century Gothic" w:hAnsi="Century Gothic"/>
          <w:spacing w:val="1"/>
          <w:szCs w:val="20"/>
        </w:rPr>
        <w:t>i</w:t>
      </w:r>
      <w:r w:rsidRPr="005F4DD5">
        <w:rPr>
          <w:rFonts w:ascii="Century Gothic" w:hAnsi="Century Gothic"/>
          <w:szCs w:val="20"/>
        </w:rPr>
        <w:t>fi</w:t>
      </w:r>
      <w:r w:rsidRPr="005F4DD5">
        <w:rPr>
          <w:rFonts w:ascii="Century Gothic" w:hAnsi="Century Gothic"/>
          <w:spacing w:val="-1"/>
          <w:szCs w:val="20"/>
        </w:rPr>
        <w:t>ca</w:t>
      </w:r>
      <w:r w:rsidRPr="005F4DD5">
        <w:rPr>
          <w:rFonts w:ascii="Century Gothic" w:hAnsi="Century Gothic"/>
          <w:szCs w:val="20"/>
        </w:rPr>
        <w:t>t</w:t>
      </w:r>
      <w:r w:rsidRPr="005F4DD5">
        <w:rPr>
          <w:rFonts w:ascii="Century Gothic" w:hAnsi="Century Gothic"/>
          <w:spacing w:val="1"/>
          <w:szCs w:val="20"/>
        </w:rPr>
        <w:t>i</w:t>
      </w:r>
      <w:r w:rsidRPr="005F4DD5">
        <w:rPr>
          <w:rFonts w:ascii="Century Gothic" w:hAnsi="Century Gothic"/>
          <w:szCs w:val="20"/>
        </w:rPr>
        <w:t>on.</w:t>
      </w:r>
    </w:p>
    <w:p w14:paraId="1DFF190D" w14:textId="77777777" w:rsidR="00E472BA" w:rsidRPr="005F4DD5" w:rsidRDefault="00E472BA" w:rsidP="00E472BA">
      <w:pPr>
        <w:pStyle w:val="ListParagraph"/>
        <w:spacing w:after="0" w:line="240" w:lineRule="auto"/>
        <w:ind w:left="785"/>
        <w:rPr>
          <w:rFonts w:ascii="Century Gothic" w:hAnsi="Century Gothic"/>
          <w:szCs w:val="20"/>
        </w:rPr>
      </w:pPr>
    </w:p>
    <w:p w14:paraId="5E70D68C" w14:textId="77777777" w:rsidR="00E472BA" w:rsidRPr="005F4DD5" w:rsidRDefault="00E472BA" w:rsidP="00E472BA">
      <w:pPr>
        <w:pStyle w:val="ListParagraph"/>
        <w:numPr>
          <w:ilvl w:val="0"/>
          <w:numId w:val="5"/>
        </w:numPr>
        <w:spacing w:after="0" w:line="240" w:lineRule="auto"/>
        <w:rPr>
          <w:rFonts w:ascii="Century Gothic" w:hAnsi="Century Gothic"/>
          <w:szCs w:val="20"/>
        </w:rPr>
      </w:pPr>
      <w:r w:rsidRPr="005F4DD5">
        <w:rPr>
          <w:rFonts w:ascii="Century Gothic" w:hAnsi="Century Gothic"/>
          <w:szCs w:val="20"/>
        </w:rPr>
        <w:t>All bulk tanker will have to go through inspection by 3rd party every 6 months. The inspection will include:</w:t>
      </w:r>
    </w:p>
    <w:p w14:paraId="29E395FF" w14:textId="77777777" w:rsidR="00E472BA" w:rsidRPr="005F4DD5" w:rsidRDefault="00E472BA" w:rsidP="00E472BA">
      <w:pPr>
        <w:pStyle w:val="ListParagraph"/>
        <w:numPr>
          <w:ilvl w:val="0"/>
          <w:numId w:val="6"/>
        </w:numPr>
        <w:spacing w:after="0" w:line="240" w:lineRule="auto"/>
        <w:rPr>
          <w:rFonts w:ascii="Century Gothic" w:hAnsi="Century Gothic"/>
          <w:szCs w:val="20"/>
        </w:rPr>
      </w:pPr>
      <w:r w:rsidRPr="005F4DD5">
        <w:rPr>
          <w:rFonts w:ascii="Century Gothic" w:hAnsi="Century Gothic"/>
          <w:szCs w:val="20"/>
        </w:rPr>
        <w:t xml:space="preserve">Brake system checking </w:t>
      </w:r>
    </w:p>
    <w:p w14:paraId="1AFE2903" w14:textId="77777777" w:rsidR="00E472BA" w:rsidRPr="005F4DD5" w:rsidRDefault="00E472BA" w:rsidP="00E472BA">
      <w:pPr>
        <w:pStyle w:val="ListParagraph"/>
        <w:numPr>
          <w:ilvl w:val="0"/>
          <w:numId w:val="6"/>
        </w:numPr>
        <w:spacing w:after="0" w:line="240" w:lineRule="auto"/>
        <w:rPr>
          <w:rFonts w:ascii="Century Gothic" w:hAnsi="Century Gothic"/>
          <w:szCs w:val="20"/>
        </w:rPr>
      </w:pPr>
      <w:r w:rsidRPr="005F4DD5">
        <w:rPr>
          <w:rFonts w:ascii="Century Gothic" w:hAnsi="Century Gothic"/>
          <w:szCs w:val="20"/>
        </w:rPr>
        <w:t xml:space="preserve">Electrical installation checking </w:t>
      </w:r>
    </w:p>
    <w:p w14:paraId="2378159C" w14:textId="5E8CE719" w:rsidR="00E472BA" w:rsidRPr="005F4DD5" w:rsidRDefault="00E472BA" w:rsidP="00E472BA">
      <w:pPr>
        <w:pStyle w:val="ListParagraph"/>
        <w:numPr>
          <w:ilvl w:val="0"/>
          <w:numId w:val="6"/>
        </w:numPr>
        <w:spacing w:after="0" w:line="240" w:lineRule="auto"/>
        <w:rPr>
          <w:rFonts w:ascii="Century Gothic" w:hAnsi="Century Gothic"/>
          <w:szCs w:val="20"/>
        </w:rPr>
      </w:pPr>
      <w:r w:rsidRPr="005F4DD5">
        <w:rPr>
          <w:rFonts w:ascii="Century Gothic" w:hAnsi="Century Gothic"/>
          <w:szCs w:val="20"/>
        </w:rPr>
        <w:t>Other mechanical checks such as tanker visual inspection, pneumatic system inspection, legs inspections, pin inspection, e</w:t>
      </w:r>
      <w:r w:rsidR="00350550" w:rsidRPr="005F4DD5">
        <w:rPr>
          <w:rFonts w:ascii="Century Gothic" w:hAnsi="Century Gothic"/>
          <w:szCs w:val="20"/>
        </w:rPr>
        <w:t>.</w:t>
      </w:r>
      <w:r w:rsidRPr="005F4DD5">
        <w:rPr>
          <w:rFonts w:ascii="Century Gothic" w:hAnsi="Century Gothic"/>
          <w:szCs w:val="20"/>
        </w:rPr>
        <w:t>t</w:t>
      </w:r>
      <w:r w:rsidR="00350550" w:rsidRPr="005F4DD5">
        <w:rPr>
          <w:rFonts w:ascii="Century Gothic" w:hAnsi="Century Gothic"/>
          <w:szCs w:val="20"/>
        </w:rPr>
        <w:t>.</w:t>
      </w:r>
      <w:r w:rsidRPr="005F4DD5">
        <w:rPr>
          <w:rFonts w:ascii="Century Gothic" w:hAnsi="Century Gothic"/>
          <w:szCs w:val="20"/>
        </w:rPr>
        <w:t>c</w:t>
      </w:r>
    </w:p>
    <w:p w14:paraId="50E1BA04" w14:textId="77777777" w:rsidR="00E472BA" w:rsidRPr="005F4DD5" w:rsidRDefault="00E472BA" w:rsidP="00E472BA">
      <w:pPr>
        <w:pStyle w:val="Heading1"/>
        <w:numPr>
          <w:ilvl w:val="0"/>
          <w:numId w:val="4"/>
        </w:numPr>
        <w:rPr>
          <w:rFonts w:ascii="Century Gothic" w:hAnsi="Century Gothic"/>
          <w:b/>
          <w:color w:val="auto"/>
          <w:sz w:val="28"/>
        </w:rPr>
      </w:pPr>
      <w:bookmarkStart w:id="31" w:name="_Toc52455921"/>
      <w:bookmarkStart w:id="32" w:name="_Toc97822537"/>
      <w:r w:rsidRPr="005F4DD5">
        <w:rPr>
          <w:rFonts w:ascii="Century Gothic" w:hAnsi="Century Gothic"/>
          <w:b/>
          <w:color w:val="auto"/>
          <w:sz w:val="28"/>
        </w:rPr>
        <w:t>Technical Requirements</w:t>
      </w:r>
      <w:bookmarkEnd w:id="31"/>
      <w:bookmarkEnd w:id="32"/>
    </w:p>
    <w:p w14:paraId="7EAA1C11" w14:textId="77777777" w:rsidR="003D7F28" w:rsidRPr="005F4DD5" w:rsidRDefault="00E472BA">
      <w:pPr>
        <w:rPr>
          <w:rFonts w:ascii="Century Gothic" w:hAnsi="Century Gothic"/>
        </w:rPr>
      </w:pPr>
      <w:r w:rsidRPr="005F4DD5">
        <w:rPr>
          <w:rFonts w:ascii="Century Gothic" w:hAnsi="Century Gothic"/>
        </w:rPr>
        <w:t>In addition to the specifications below, each bidder must refer to the relevant detailed annexes</w:t>
      </w:r>
      <w:r w:rsidRPr="005F4DD5">
        <w:rPr>
          <w:rFonts w:ascii="Century Gothic" w:hAnsi="Century Gothic"/>
          <w:sz w:val="20"/>
        </w:rPr>
        <w:t>.</w:t>
      </w:r>
    </w:p>
    <w:p w14:paraId="5F03B89A" w14:textId="77777777" w:rsidR="003D7F28" w:rsidRPr="005F4DD5" w:rsidRDefault="003D7F28" w:rsidP="003D7F28">
      <w:pPr>
        <w:keepNext/>
        <w:keepLines/>
        <w:numPr>
          <w:ilvl w:val="0"/>
          <w:numId w:val="3"/>
        </w:numPr>
        <w:spacing w:before="40" w:after="0"/>
        <w:outlineLvl w:val="1"/>
        <w:rPr>
          <w:rFonts w:ascii="Century Gothic" w:eastAsiaTheme="majorEastAsia" w:hAnsi="Century Gothic" w:cs="Times New Roman"/>
          <w:b/>
          <w:sz w:val="26"/>
          <w:szCs w:val="26"/>
          <w:u w:val="single"/>
          <w:lang w:val="en-US"/>
        </w:rPr>
      </w:pPr>
      <w:bookmarkStart w:id="33" w:name="_Toc52455922"/>
      <w:bookmarkStart w:id="34" w:name="_Toc97822538"/>
      <w:r w:rsidRPr="005F4DD5">
        <w:rPr>
          <w:rFonts w:ascii="Century Gothic" w:eastAsiaTheme="majorEastAsia" w:hAnsi="Century Gothic" w:cs="Times New Roman"/>
          <w:b/>
          <w:sz w:val="26"/>
          <w:szCs w:val="26"/>
          <w:u w:val="single"/>
          <w:lang w:val="en-US"/>
        </w:rPr>
        <w:t>White Oil requirements</w:t>
      </w:r>
      <w:bookmarkEnd w:id="33"/>
      <w:bookmarkEnd w:id="34"/>
    </w:p>
    <w:p w14:paraId="2CCDD2AC" w14:textId="77777777" w:rsidR="003D7F28" w:rsidRPr="005F4DD5" w:rsidRDefault="003D7F28" w:rsidP="003D7F28">
      <w:pPr>
        <w:rPr>
          <w:rFonts w:ascii="Century Gothic" w:eastAsia="Times New Roman" w:hAnsi="Century Gothic" w:cs="Times New Roman"/>
          <w:sz w:val="24"/>
          <w:lang w:val="en-US"/>
        </w:rPr>
      </w:pPr>
    </w:p>
    <w:tbl>
      <w:tblPr>
        <w:tblStyle w:val="TableGrid"/>
        <w:tblW w:w="9749" w:type="dxa"/>
        <w:tblLook w:val="04A0" w:firstRow="1" w:lastRow="0" w:firstColumn="1" w:lastColumn="0" w:noHBand="0" w:noVBand="1"/>
      </w:tblPr>
      <w:tblGrid>
        <w:gridCol w:w="520"/>
        <w:gridCol w:w="7365"/>
        <w:gridCol w:w="619"/>
        <w:gridCol w:w="1245"/>
      </w:tblGrid>
      <w:tr w:rsidR="003D7F28" w:rsidRPr="005F4DD5" w14:paraId="7FB509E2" w14:textId="77777777" w:rsidTr="005C48FE">
        <w:tc>
          <w:tcPr>
            <w:tcW w:w="492" w:type="dxa"/>
          </w:tcPr>
          <w:p w14:paraId="6F17EB72" w14:textId="77777777" w:rsidR="003D7F28" w:rsidRPr="005F4DD5" w:rsidRDefault="003D7F28" w:rsidP="003D7F28">
            <w:pPr>
              <w:rPr>
                <w:rFonts w:ascii="Century Gothic" w:hAnsi="Century Gothic"/>
                <w:b/>
                <w:szCs w:val="20"/>
                <w:lang w:val="en-US"/>
              </w:rPr>
            </w:pPr>
            <w:bookmarkStart w:id="35" w:name="_Hlk11746889"/>
            <w:r w:rsidRPr="005F4DD5">
              <w:rPr>
                <w:rFonts w:ascii="Century Gothic" w:hAnsi="Century Gothic"/>
                <w:b/>
                <w:szCs w:val="20"/>
                <w:lang w:val="en-US"/>
              </w:rPr>
              <w:t>No</w:t>
            </w:r>
          </w:p>
        </w:tc>
        <w:tc>
          <w:tcPr>
            <w:tcW w:w="7374" w:type="dxa"/>
          </w:tcPr>
          <w:p w14:paraId="03B061E3" w14:textId="77777777" w:rsidR="003D7F28" w:rsidRPr="005F4DD5" w:rsidRDefault="003D7F28" w:rsidP="003D7F28">
            <w:pPr>
              <w:rPr>
                <w:rFonts w:ascii="Century Gothic" w:hAnsi="Century Gothic"/>
                <w:b/>
                <w:szCs w:val="20"/>
                <w:lang w:val="en-US"/>
              </w:rPr>
            </w:pPr>
            <w:r w:rsidRPr="005F4DD5">
              <w:rPr>
                <w:rFonts w:ascii="Century Gothic" w:hAnsi="Century Gothic"/>
                <w:b/>
                <w:spacing w:val="-3"/>
                <w:szCs w:val="20"/>
                <w:lang w:val="en-US"/>
              </w:rPr>
              <w:t>I</w:t>
            </w:r>
            <w:r w:rsidRPr="005F4DD5">
              <w:rPr>
                <w:rFonts w:ascii="Century Gothic" w:hAnsi="Century Gothic"/>
                <w:b/>
                <w:szCs w:val="20"/>
                <w:lang w:val="en-US"/>
              </w:rPr>
              <w:t xml:space="preserve">tem </w:t>
            </w:r>
            <w:r w:rsidRPr="005F4DD5">
              <w:rPr>
                <w:rFonts w:ascii="Century Gothic" w:hAnsi="Century Gothic"/>
                <w:b/>
                <w:spacing w:val="2"/>
                <w:szCs w:val="20"/>
                <w:lang w:val="en-US"/>
              </w:rPr>
              <w:t>d</w:t>
            </w:r>
            <w:r w:rsidRPr="005F4DD5">
              <w:rPr>
                <w:rFonts w:ascii="Century Gothic" w:hAnsi="Century Gothic"/>
                <w:b/>
                <w:spacing w:val="-1"/>
                <w:szCs w:val="20"/>
                <w:lang w:val="en-US"/>
              </w:rPr>
              <w:t>e</w:t>
            </w:r>
            <w:r w:rsidRPr="005F4DD5">
              <w:rPr>
                <w:rFonts w:ascii="Century Gothic" w:hAnsi="Century Gothic"/>
                <w:b/>
                <w:szCs w:val="20"/>
                <w:lang w:val="en-US"/>
              </w:rPr>
              <w:t>s</w:t>
            </w:r>
            <w:r w:rsidRPr="005F4DD5">
              <w:rPr>
                <w:rFonts w:ascii="Century Gothic" w:hAnsi="Century Gothic"/>
                <w:b/>
                <w:spacing w:val="-1"/>
                <w:szCs w:val="20"/>
                <w:lang w:val="en-US"/>
              </w:rPr>
              <w:t>c</w:t>
            </w:r>
            <w:r w:rsidRPr="005F4DD5">
              <w:rPr>
                <w:rFonts w:ascii="Century Gothic" w:hAnsi="Century Gothic"/>
                <w:b/>
                <w:szCs w:val="20"/>
                <w:lang w:val="en-US"/>
              </w:rPr>
              <w:t>ription</w:t>
            </w:r>
          </w:p>
        </w:tc>
        <w:tc>
          <w:tcPr>
            <w:tcW w:w="619" w:type="dxa"/>
          </w:tcPr>
          <w:p w14:paraId="20A8037B" w14:textId="77777777" w:rsidR="003D7F28" w:rsidRPr="005F4DD5" w:rsidRDefault="003D7F28" w:rsidP="003D7F28">
            <w:pPr>
              <w:rPr>
                <w:rFonts w:ascii="Century Gothic" w:hAnsi="Century Gothic"/>
                <w:b/>
                <w:szCs w:val="20"/>
                <w:lang w:val="en-US"/>
              </w:rPr>
            </w:pPr>
            <w:r w:rsidRPr="005F4DD5">
              <w:rPr>
                <w:rFonts w:ascii="Century Gothic" w:hAnsi="Century Gothic"/>
                <w:b/>
                <w:szCs w:val="20"/>
                <w:lang w:val="en-US"/>
              </w:rPr>
              <w:t>Y/N</w:t>
            </w:r>
          </w:p>
        </w:tc>
        <w:tc>
          <w:tcPr>
            <w:tcW w:w="1264" w:type="dxa"/>
          </w:tcPr>
          <w:p w14:paraId="689A3A22" w14:textId="77777777" w:rsidR="003D7F28" w:rsidRPr="005F4DD5" w:rsidRDefault="003D7F28" w:rsidP="003D7F28">
            <w:pPr>
              <w:rPr>
                <w:rFonts w:ascii="Century Gothic" w:hAnsi="Century Gothic"/>
                <w:b/>
                <w:szCs w:val="20"/>
                <w:lang w:val="en-US"/>
              </w:rPr>
            </w:pPr>
            <w:r w:rsidRPr="005F4DD5">
              <w:rPr>
                <w:rFonts w:ascii="Century Gothic" w:hAnsi="Century Gothic"/>
                <w:b/>
                <w:szCs w:val="20"/>
                <w:lang w:val="en-US"/>
              </w:rPr>
              <w:t>Remarks</w:t>
            </w:r>
          </w:p>
        </w:tc>
      </w:tr>
      <w:bookmarkEnd w:id="35"/>
      <w:tr w:rsidR="003D7F28" w:rsidRPr="005F4DD5" w14:paraId="08CADB62" w14:textId="77777777" w:rsidTr="005C48FE">
        <w:tc>
          <w:tcPr>
            <w:tcW w:w="492" w:type="dxa"/>
          </w:tcPr>
          <w:p w14:paraId="5F4913A4"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w:t>
            </w:r>
          </w:p>
        </w:tc>
        <w:tc>
          <w:tcPr>
            <w:tcW w:w="7374" w:type="dxa"/>
          </w:tcPr>
          <w:p w14:paraId="11837431"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engine is of the compression ignition (CI) type and located in front of the rear face of the cab.</w:t>
            </w:r>
          </w:p>
          <w:p w14:paraId="7B0D27B5" w14:textId="77777777" w:rsidR="003D7F28" w:rsidRPr="005F4DD5" w:rsidRDefault="003D7F28" w:rsidP="003D7F28">
            <w:pPr>
              <w:rPr>
                <w:rFonts w:ascii="Century Gothic" w:hAnsi="Century Gothic"/>
                <w:szCs w:val="20"/>
                <w:lang w:val="en-US"/>
              </w:rPr>
            </w:pPr>
          </w:p>
        </w:tc>
        <w:tc>
          <w:tcPr>
            <w:tcW w:w="619" w:type="dxa"/>
          </w:tcPr>
          <w:p w14:paraId="42B93587" w14:textId="77777777" w:rsidR="003D7F28" w:rsidRPr="005F4DD5" w:rsidRDefault="003D7F28" w:rsidP="003D7F28">
            <w:pPr>
              <w:rPr>
                <w:rFonts w:ascii="Century Gothic" w:hAnsi="Century Gothic"/>
                <w:szCs w:val="20"/>
                <w:lang w:val="en-US"/>
              </w:rPr>
            </w:pPr>
          </w:p>
        </w:tc>
        <w:tc>
          <w:tcPr>
            <w:tcW w:w="1264" w:type="dxa"/>
          </w:tcPr>
          <w:p w14:paraId="56474FBD" w14:textId="77777777" w:rsidR="003D7F28" w:rsidRPr="005F4DD5" w:rsidRDefault="003D7F28" w:rsidP="003D7F28">
            <w:pPr>
              <w:rPr>
                <w:rFonts w:ascii="Century Gothic" w:hAnsi="Century Gothic"/>
                <w:szCs w:val="20"/>
                <w:lang w:val="en-US"/>
              </w:rPr>
            </w:pPr>
          </w:p>
        </w:tc>
      </w:tr>
      <w:tr w:rsidR="003D7F28" w:rsidRPr="005F4DD5" w14:paraId="0945AA42" w14:textId="77777777" w:rsidTr="005C48FE">
        <w:tc>
          <w:tcPr>
            <w:tcW w:w="492" w:type="dxa"/>
          </w:tcPr>
          <w:p w14:paraId="694EEA48"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w:t>
            </w:r>
          </w:p>
        </w:tc>
        <w:tc>
          <w:tcPr>
            <w:tcW w:w="7374" w:type="dxa"/>
          </w:tcPr>
          <w:p w14:paraId="137EC864"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fitted with functional OBC system with evidence of its deployment and use for tracking vehicles and driver behavior</w:t>
            </w:r>
          </w:p>
          <w:p w14:paraId="01DA5DF4" w14:textId="77777777" w:rsidR="003D7F28" w:rsidRPr="005F4DD5" w:rsidRDefault="003D7F28" w:rsidP="003D7F28">
            <w:pPr>
              <w:rPr>
                <w:rFonts w:ascii="Century Gothic" w:hAnsi="Century Gothic"/>
                <w:szCs w:val="20"/>
                <w:lang w:val="en-US"/>
              </w:rPr>
            </w:pPr>
          </w:p>
        </w:tc>
        <w:tc>
          <w:tcPr>
            <w:tcW w:w="619" w:type="dxa"/>
          </w:tcPr>
          <w:p w14:paraId="315300E7" w14:textId="77777777" w:rsidR="003D7F28" w:rsidRPr="005F4DD5" w:rsidRDefault="003D7F28" w:rsidP="003D7F28">
            <w:pPr>
              <w:rPr>
                <w:rFonts w:ascii="Century Gothic" w:hAnsi="Century Gothic"/>
                <w:szCs w:val="20"/>
                <w:lang w:val="en-US"/>
              </w:rPr>
            </w:pPr>
          </w:p>
        </w:tc>
        <w:tc>
          <w:tcPr>
            <w:tcW w:w="1264" w:type="dxa"/>
          </w:tcPr>
          <w:p w14:paraId="58567EA7" w14:textId="77777777" w:rsidR="003D7F28" w:rsidRPr="005F4DD5" w:rsidRDefault="003D7F28" w:rsidP="003D7F28">
            <w:pPr>
              <w:rPr>
                <w:rFonts w:ascii="Century Gothic" w:hAnsi="Century Gothic"/>
                <w:szCs w:val="20"/>
                <w:lang w:val="en-US"/>
              </w:rPr>
            </w:pPr>
          </w:p>
        </w:tc>
      </w:tr>
      <w:tr w:rsidR="003D7F28" w:rsidRPr="005F4DD5" w14:paraId="4E8172AA" w14:textId="77777777" w:rsidTr="005C48FE">
        <w:tc>
          <w:tcPr>
            <w:tcW w:w="492" w:type="dxa"/>
          </w:tcPr>
          <w:p w14:paraId="50A1546E"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w:t>
            </w:r>
          </w:p>
        </w:tc>
        <w:tc>
          <w:tcPr>
            <w:tcW w:w="7374" w:type="dxa"/>
          </w:tcPr>
          <w:p w14:paraId="5830F17A"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fitted with anti-lock braking system (ABS)</w:t>
            </w:r>
          </w:p>
          <w:p w14:paraId="68ACB646" w14:textId="77777777" w:rsidR="003D7F28" w:rsidRPr="005F4DD5" w:rsidRDefault="003D7F28" w:rsidP="003D7F28">
            <w:pPr>
              <w:rPr>
                <w:rFonts w:ascii="Century Gothic" w:hAnsi="Century Gothic"/>
                <w:szCs w:val="20"/>
                <w:lang w:val="en-US"/>
              </w:rPr>
            </w:pPr>
          </w:p>
        </w:tc>
        <w:tc>
          <w:tcPr>
            <w:tcW w:w="619" w:type="dxa"/>
          </w:tcPr>
          <w:p w14:paraId="44D99D48" w14:textId="77777777" w:rsidR="003D7F28" w:rsidRPr="005F4DD5" w:rsidRDefault="003D7F28" w:rsidP="003D7F28">
            <w:pPr>
              <w:rPr>
                <w:rFonts w:ascii="Century Gothic" w:hAnsi="Century Gothic"/>
                <w:szCs w:val="20"/>
                <w:lang w:val="en-US"/>
              </w:rPr>
            </w:pPr>
          </w:p>
        </w:tc>
        <w:tc>
          <w:tcPr>
            <w:tcW w:w="1264" w:type="dxa"/>
          </w:tcPr>
          <w:p w14:paraId="6B73A4AD" w14:textId="77777777" w:rsidR="003D7F28" w:rsidRPr="005F4DD5" w:rsidRDefault="003D7F28" w:rsidP="003D7F28">
            <w:pPr>
              <w:rPr>
                <w:rFonts w:ascii="Century Gothic" w:hAnsi="Century Gothic"/>
                <w:szCs w:val="20"/>
                <w:lang w:val="en-US"/>
              </w:rPr>
            </w:pPr>
          </w:p>
        </w:tc>
      </w:tr>
      <w:tr w:rsidR="003D7F28" w:rsidRPr="005F4DD5" w14:paraId="6FEA57C3" w14:textId="77777777" w:rsidTr="005C48FE">
        <w:tc>
          <w:tcPr>
            <w:tcW w:w="492" w:type="dxa"/>
          </w:tcPr>
          <w:p w14:paraId="5718BA4D"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w:t>
            </w:r>
          </w:p>
        </w:tc>
        <w:tc>
          <w:tcPr>
            <w:tcW w:w="7374" w:type="dxa"/>
          </w:tcPr>
          <w:p w14:paraId="6AAFEDF1"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Vehicles fitted with speed governor device (80kph) and certificate for the same provided and well displayed on the truck.</w:t>
            </w:r>
          </w:p>
          <w:p w14:paraId="7A482BCF" w14:textId="77777777" w:rsidR="003D7F28" w:rsidRPr="005F4DD5" w:rsidRDefault="003D7F28" w:rsidP="003D7F28">
            <w:pPr>
              <w:rPr>
                <w:rFonts w:ascii="Century Gothic" w:hAnsi="Century Gothic"/>
                <w:szCs w:val="20"/>
                <w:lang w:val="en-US"/>
              </w:rPr>
            </w:pPr>
          </w:p>
        </w:tc>
        <w:tc>
          <w:tcPr>
            <w:tcW w:w="619" w:type="dxa"/>
          </w:tcPr>
          <w:p w14:paraId="3DC5AEAB" w14:textId="77777777" w:rsidR="003D7F28" w:rsidRPr="005F4DD5" w:rsidRDefault="003D7F28" w:rsidP="003D7F28">
            <w:pPr>
              <w:rPr>
                <w:rFonts w:ascii="Century Gothic" w:hAnsi="Century Gothic"/>
                <w:szCs w:val="20"/>
                <w:lang w:val="en-US"/>
              </w:rPr>
            </w:pPr>
          </w:p>
        </w:tc>
        <w:tc>
          <w:tcPr>
            <w:tcW w:w="1264" w:type="dxa"/>
          </w:tcPr>
          <w:p w14:paraId="63CAA35F" w14:textId="77777777" w:rsidR="003D7F28" w:rsidRPr="005F4DD5" w:rsidRDefault="003D7F28" w:rsidP="003D7F28">
            <w:pPr>
              <w:rPr>
                <w:rFonts w:ascii="Century Gothic" w:hAnsi="Century Gothic"/>
                <w:szCs w:val="20"/>
                <w:lang w:val="en-US"/>
              </w:rPr>
            </w:pPr>
          </w:p>
        </w:tc>
      </w:tr>
      <w:tr w:rsidR="003D7F28" w:rsidRPr="005F4DD5" w14:paraId="3B34E2E0" w14:textId="77777777" w:rsidTr="005C48FE">
        <w:tc>
          <w:tcPr>
            <w:tcW w:w="492" w:type="dxa"/>
          </w:tcPr>
          <w:p w14:paraId="0C35D565"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w:t>
            </w:r>
          </w:p>
        </w:tc>
        <w:tc>
          <w:tcPr>
            <w:tcW w:w="7374" w:type="dxa"/>
          </w:tcPr>
          <w:p w14:paraId="0848396B"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Where landing legs are fitted to articulated vehicles they must be installed by the manufacturer and subject to regular maintenance</w:t>
            </w:r>
          </w:p>
          <w:p w14:paraId="55CF7A6A" w14:textId="77777777" w:rsidR="003D7F28" w:rsidRPr="005F4DD5" w:rsidRDefault="003D7F28" w:rsidP="003D7F28">
            <w:pPr>
              <w:rPr>
                <w:rFonts w:ascii="Century Gothic" w:hAnsi="Century Gothic"/>
                <w:szCs w:val="20"/>
                <w:lang w:val="en-US"/>
              </w:rPr>
            </w:pPr>
          </w:p>
        </w:tc>
        <w:tc>
          <w:tcPr>
            <w:tcW w:w="619" w:type="dxa"/>
          </w:tcPr>
          <w:p w14:paraId="1398055C" w14:textId="77777777" w:rsidR="003D7F28" w:rsidRPr="005F4DD5" w:rsidRDefault="003D7F28" w:rsidP="003D7F28">
            <w:pPr>
              <w:rPr>
                <w:rFonts w:ascii="Century Gothic" w:hAnsi="Century Gothic"/>
                <w:szCs w:val="20"/>
                <w:lang w:val="en-US"/>
              </w:rPr>
            </w:pPr>
          </w:p>
        </w:tc>
        <w:tc>
          <w:tcPr>
            <w:tcW w:w="1264" w:type="dxa"/>
          </w:tcPr>
          <w:p w14:paraId="4A124D86" w14:textId="77777777" w:rsidR="003D7F28" w:rsidRPr="005F4DD5" w:rsidRDefault="003D7F28" w:rsidP="003D7F28">
            <w:pPr>
              <w:rPr>
                <w:rFonts w:ascii="Century Gothic" w:hAnsi="Century Gothic"/>
                <w:szCs w:val="20"/>
                <w:lang w:val="en-US"/>
              </w:rPr>
            </w:pPr>
          </w:p>
        </w:tc>
      </w:tr>
      <w:tr w:rsidR="003D7F28" w:rsidRPr="005F4DD5" w14:paraId="6A31B70B" w14:textId="77777777" w:rsidTr="005C48FE">
        <w:tc>
          <w:tcPr>
            <w:tcW w:w="492" w:type="dxa"/>
          </w:tcPr>
          <w:p w14:paraId="76F07301"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6</w:t>
            </w:r>
          </w:p>
        </w:tc>
        <w:tc>
          <w:tcPr>
            <w:tcW w:w="7374" w:type="dxa"/>
          </w:tcPr>
          <w:p w14:paraId="0178E015"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No unapproved electrical appliances are to be installed or used in the vehicles, e.g. CD players, fans.</w:t>
            </w:r>
          </w:p>
          <w:p w14:paraId="15393CB4" w14:textId="77777777" w:rsidR="003D7F28" w:rsidRPr="005F4DD5" w:rsidRDefault="003D7F28" w:rsidP="003D7F28">
            <w:pPr>
              <w:rPr>
                <w:rFonts w:ascii="Century Gothic" w:hAnsi="Century Gothic"/>
                <w:szCs w:val="20"/>
                <w:lang w:val="en-US"/>
              </w:rPr>
            </w:pPr>
          </w:p>
        </w:tc>
        <w:tc>
          <w:tcPr>
            <w:tcW w:w="619" w:type="dxa"/>
          </w:tcPr>
          <w:p w14:paraId="4FDA8C46" w14:textId="77777777" w:rsidR="003D7F28" w:rsidRPr="005F4DD5" w:rsidRDefault="003D7F28" w:rsidP="003D7F28">
            <w:pPr>
              <w:rPr>
                <w:rFonts w:ascii="Century Gothic" w:hAnsi="Century Gothic"/>
                <w:szCs w:val="20"/>
                <w:lang w:val="en-US"/>
              </w:rPr>
            </w:pPr>
          </w:p>
        </w:tc>
        <w:tc>
          <w:tcPr>
            <w:tcW w:w="1264" w:type="dxa"/>
          </w:tcPr>
          <w:p w14:paraId="0E443854" w14:textId="77777777" w:rsidR="003D7F28" w:rsidRPr="005F4DD5" w:rsidRDefault="003D7F28" w:rsidP="003D7F28">
            <w:pPr>
              <w:rPr>
                <w:rFonts w:ascii="Century Gothic" w:hAnsi="Century Gothic"/>
                <w:szCs w:val="20"/>
                <w:lang w:val="en-US"/>
              </w:rPr>
            </w:pPr>
          </w:p>
        </w:tc>
      </w:tr>
      <w:tr w:rsidR="003D7F28" w:rsidRPr="005F4DD5" w14:paraId="09072575" w14:textId="77777777" w:rsidTr="005C48FE">
        <w:tc>
          <w:tcPr>
            <w:tcW w:w="492" w:type="dxa"/>
          </w:tcPr>
          <w:p w14:paraId="10481A9C"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7</w:t>
            </w:r>
          </w:p>
        </w:tc>
        <w:tc>
          <w:tcPr>
            <w:tcW w:w="7374" w:type="dxa"/>
          </w:tcPr>
          <w:p w14:paraId="39317E95"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Seat belts in good condition.  Seat belts of lap/sash configuration with automatic retraction activated locking mechanisms</w:t>
            </w:r>
          </w:p>
          <w:p w14:paraId="3AD1DE8A" w14:textId="77777777" w:rsidR="003D7F28" w:rsidRPr="005F4DD5" w:rsidRDefault="003D7F28" w:rsidP="003D7F28">
            <w:pPr>
              <w:rPr>
                <w:rFonts w:ascii="Century Gothic" w:hAnsi="Century Gothic"/>
                <w:szCs w:val="20"/>
                <w:lang w:val="en-US"/>
              </w:rPr>
            </w:pPr>
          </w:p>
        </w:tc>
        <w:tc>
          <w:tcPr>
            <w:tcW w:w="619" w:type="dxa"/>
          </w:tcPr>
          <w:p w14:paraId="205327C1" w14:textId="77777777" w:rsidR="003D7F28" w:rsidRPr="005F4DD5" w:rsidRDefault="003D7F28" w:rsidP="003D7F28">
            <w:pPr>
              <w:rPr>
                <w:rFonts w:ascii="Century Gothic" w:hAnsi="Century Gothic"/>
                <w:szCs w:val="20"/>
                <w:lang w:val="en-US"/>
              </w:rPr>
            </w:pPr>
          </w:p>
        </w:tc>
        <w:tc>
          <w:tcPr>
            <w:tcW w:w="1264" w:type="dxa"/>
          </w:tcPr>
          <w:p w14:paraId="3128E5DD" w14:textId="77777777" w:rsidR="003D7F28" w:rsidRPr="005F4DD5" w:rsidRDefault="003D7F28" w:rsidP="003D7F28">
            <w:pPr>
              <w:rPr>
                <w:rFonts w:ascii="Century Gothic" w:hAnsi="Century Gothic"/>
                <w:szCs w:val="20"/>
                <w:lang w:val="en-US"/>
              </w:rPr>
            </w:pPr>
          </w:p>
        </w:tc>
      </w:tr>
      <w:tr w:rsidR="003D7F28" w:rsidRPr="005F4DD5" w14:paraId="2D9744CE" w14:textId="77777777" w:rsidTr="005C48FE">
        <w:tc>
          <w:tcPr>
            <w:tcW w:w="492" w:type="dxa"/>
          </w:tcPr>
          <w:p w14:paraId="7234A8A2"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8</w:t>
            </w:r>
          </w:p>
        </w:tc>
        <w:tc>
          <w:tcPr>
            <w:tcW w:w="7374" w:type="dxa"/>
          </w:tcPr>
          <w:p w14:paraId="6936325B"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Seats must be fitted with head restraints to minimize the risk of whiplash injuries</w:t>
            </w:r>
          </w:p>
          <w:p w14:paraId="5F36AF4A" w14:textId="77777777" w:rsidR="003D7F28" w:rsidRPr="005F4DD5" w:rsidRDefault="003D7F28" w:rsidP="003D7F28">
            <w:pPr>
              <w:rPr>
                <w:rFonts w:ascii="Century Gothic" w:hAnsi="Century Gothic"/>
                <w:szCs w:val="20"/>
                <w:lang w:val="en-US"/>
              </w:rPr>
            </w:pPr>
          </w:p>
        </w:tc>
        <w:tc>
          <w:tcPr>
            <w:tcW w:w="619" w:type="dxa"/>
          </w:tcPr>
          <w:p w14:paraId="4FEF88BE" w14:textId="77777777" w:rsidR="003D7F28" w:rsidRPr="005F4DD5" w:rsidRDefault="003D7F28" w:rsidP="003D7F28">
            <w:pPr>
              <w:rPr>
                <w:rFonts w:ascii="Century Gothic" w:hAnsi="Century Gothic"/>
                <w:szCs w:val="20"/>
                <w:lang w:val="en-US"/>
              </w:rPr>
            </w:pPr>
          </w:p>
        </w:tc>
        <w:tc>
          <w:tcPr>
            <w:tcW w:w="1264" w:type="dxa"/>
          </w:tcPr>
          <w:p w14:paraId="335DB937" w14:textId="77777777" w:rsidR="003D7F28" w:rsidRPr="005F4DD5" w:rsidRDefault="003D7F28" w:rsidP="003D7F28">
            <w:pPr>
              <w:rPr>
                <w:rFonts w:ascii="Century Gothic" w:hAnsi="Century Gothic"/>
                <w:szCs w:val="20"/>
                <w:lang w:val="en-US"/>
              </w:rPr>
            </w:pPr>
          </w:p>
        </w:tc>
      </w:tr>
      <w:tr w:rsidR="003D7F28" w:rsidRPr="005F4DD5" w14:paraId="5D71D83A" w14:textId="77777777" w:rsidTr="005C48FE">
        <w:tc>
          <w:tcPr>
            <w:tcW w:w="492" w:type="dxa"/>
          </w:tcPr>
          <w:p w14:paraId="1F3753CD"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9</w:t>
            </w:r>
          </w:p>
        </w:tc>
        <w:tc>
          <w:tcPr>
            <w:tcW w:w="7374" w:type="dxa"/>
          </w:tcPr>
          <w:p w14:paraId="2896A575"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Reversing beeper fitted.  Two high intensity reversing lights fitted to the rear of the vehicle, angled to the Rear and slightly outwards (Camera operation fitted)</w:t>
            </w:r>
          </w:p>
          <w:p w14:paraId="36564602" w14:textId="77777777" w:rsidR="003D7F28" w:rsidRPr="005F4DD5" w:rsidRDefault="003D7F28" w:rsidP="003D7F28">
            <w:pPr>
              <w:rPr>
                <w:rFonts w:ascii="Century Gothic" w:hAnsi="Century Gothic"/>
                <w:szCs w:val="20"/>
                <w:lang w:val="en-US"/>
              </w:rPr>
            </w:pPr>
          </w:p>
        </w:tc>
        <w:tc>
          <w:tcPr>
            <w:tcW w:w="619" w:type="dxa"/>
          </w:tcPr>
          <w:p w14:paraId="26C87FAA" w14:textId="77777777" w:rsidR="003D7F28" w:rsidRPr="005F4DD5" w:rsidRDefault="003D7F28" w:rsidP="003D7F28">
            <w:pPr>
              <w:rPr>
                <w:rFonts w:ascii="Century Gothic" w:hAnsi="Century Gothic"/>
                <w:szCs w:val="20"/>
                <w:lang w:val="en-US"/>
              </w:rPr>
            </w:pPr>
          </w:p>
        </w:tc>
        <w:tc>
          <w:tcPr>
            <w:tcW w:w="1264" w:type="dxa"/>
          </w:tcPr>
          <w:p w14:paraId="74D6546D" w14:textId="77777777" w:rsidR="003D7F28" w:rsidRPr="005F4DD5" w:rsidRDefault="003D7F28" w:rsidP="003D7F28">
            <w:pPr>
              <w:rPr>
                <w:rFonts w:ascii="Century Gothic" w:hAnsi="Century Gothic"/>
                <w:szCs w:val="20"/>
                <w:lang w:val="en-US"/>
              </w:rPr>
            </w:pPr>
          </w:p>
        </w:tc>
      </w:tr>
      <w:tr w:rsidR="003D7F28" w:rsidRPr="005F4DD5" w14:paraId="4F1A403D" w14:textId="77777777" w:rsidTr="005C48FE">
        <w:tc>
          <w:tcPr>
            <w:tcW w:w="492" w:type="dxa"/>
          </w:tcPr>
          <w:p w14:paraId="73810202"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10</w:t>
            </w:r>
          </w:p>
        </w:tc>
        <w:tc>
          <w:tcPr>
            <w:tcW w:w="7374" w:type="dxa"/>
          </w:tcPr>
          <w:p w14:paraId="3736F7DF"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Wide-angle mirrors must be fitted to enhance the driver's view along the entire length of the vehicle.  Where deemed necessary in view of the local driving conditions, additional mirrors may be required.</w:t>
            </w:r>
          </w:p>
          <w:p w14:paraId="52CFE447" w14:textId="77777777" w:rsidR="003D7F28" w:rsidRPr="005F4DD5" w:rsidRDefault="003D7F28" w:rsidP="003D7F28">
            <w:pPr>
              <w:rPr>
                <w:rFonts w:ascii="Century Gothic" w:hAnsi="Century Gothic"/>
                <w:szCs w:val="20"/>
                <w:lang w:val="en-US"/>
              </w:rPr>
            </w:pPr>
          </w:p>
        </w:tc>
        <w:tc>
          <w:tcPr>
            <w:tcW w:w="619" w:type="dxa"/>
          </w:tcPr>
          <w:p w14:paraId="0C754F76" w14:textId="77777777" w:rsidR="003D7F28" w:rsidRPr="005F4DD5" w:rsidRDefault="003D7F28" w:rsidP="003D7F28">
            <w:pPr>
              <w:rPr>
                <w:rFonts w:ascii="Century Gothic" w:hAnsi="Century Gothic"/>
                <w:szCs w:val="20"/>
                <w:lang w:val="en-US"/>
              </w:rPr>
            </w:pPr>
          </w:p>
        </w:tc>
        <w:tc>
          <w:tcPr>
            <w:tcW w:w="1264" w:type="dxa"/>
          </w:tcPr>
          <w:p w14:paraId="0B762947" w14:textId="77777777" w:rsidR="003D7F28" w:rsidRPr="005F4DD5" w:rsidRDefault="003D7F28" w:rsidP="003D7F28">
            <w:pPr>
              <w:rPr>
                <w:rFonts w:ascii="Century Gothic" w:hAnsi="Century Gothic"/>
                <w:szCs w:val="20"/>
                <w:lang w:val="en-US"/>
              </w:rPr>
            </w:pPr>
          </w:p>
        </w:tc>
      </w:tr>
      <w:tr w:rsidR="003D7F28" w:rsidRPr="005F4DD5" w14:paraId="6BC90CEE" w14:textId="77777777" w:rsidTr="005C48FE">
        <w:tc>
          <w:tcPr>
            <w:tcW w:w="492" w:type="dxa"/>
          </w:tcPr>
          <w:p w14:paraId="3D1F4DE2"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11</w:t>
            </w:r>
          </w:p>
        </w:tc>
        <w:tc>
          <w:tcPr>
            <w:tcW w:w="7374" w:type="dxa"/>
          </w:tcPr>
          <w:p w14:paraId="74FBBC40"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The tare weight and maximum gross vehicle weight displayed on the vehicle</w:t>
            </w:r>
          </w:p>
          <w:p w14:paraId="7871EBB1" w14:textId="77777777" w:rsidR="003D7F28" w:rsidRPr="005F4DD5" w:rsidRDefault="003D7F28" w:rsidP="003D7F28">
            <w:pPr>
              <w:rPr>
                <w:rFonts w:ascii="Century Gothic" w:hAnsi="Century Gothic"/>
                <w:szCs w:val="20"/>
                <w:lang w:val="en-US"/>
              </w:rPr>
            </w:pPr>
          </w:p>
        </w:tc>
        <w:tc>
          <w:tcPr>
            <w:tcW w:w="619" w:type="dxa"/>
          </w:tcPr>
          <w:p w14:paraId="456BDCA9" w14:textId="77777777" w:rsidR="003D7F28" w:rsidRPr="005F4DD5" w:rsidRDefault="003D7F28" w:rsidP="003D7F28">
            <w:pPr>
              <w:rPr>
                <w:rFonts w:ascii="Century Gothic" w:hAnsi="Century Gothic"/>
                <w:szCs w:val="20"/>
                <w:lang w:val="en-US"/>
              </w:rPr>
            </w:pPr>
          </w:p>
        </w:tc>
        <w:tc>
          <w:tcPr>
            <w:tcW w:w="1264" w:type="dxa"/>
          </w:tcPr>
          <w:p w14:paraId="55FD26DF" w14:textId="77777777" w:rsidR="003D7F28" w:rsidRPr="005F4DD5" w:rsidRDefault="003D7F28" w:rsidP="003D7F28">
            <w:pPr>
              <w:rPr>
                <w:rFonts w:ascii="Century Gothic" w:hAnsi="Century Gothic"/>
                <w:szCs w:val="20"/>
                <w:lang w:val="en-US"/>
              </w:rPr>
            </w:pPr>
          </w:p>
        </w:tc>
      </w:tr>
      <w:tr w:rsidR="003D7F28" w:rsidRPr="005F4DD5" w14:paraId="33CFE545" w14:textId="77777777" w:rsidTr="005C48FE">
        <w:tc>
          <w:tcPr>
            <w:tcW w:w="492" w:type="dxa"/>
          </w:tcPr>
          <w:p w14:paraId="1B01F116"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12</w:t>
            </w:r>
          </w:p>
        </w:tc>
        <w:tc>
          <w:tcPr>
            <w:tcW w:w="7374" w:type="dxa"/>
          </w:tcPr>
          <w:p w14:paraId="348A9EC0"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 xml:space="preserve">Two 9Kg dry powder fire extinguishers mounted, accessible and readily removable (quick release bucket- type holder). Next test date is valid and seal is unbroken. </w:t>
            </w:r>
          </w:p>
          <w:p w14:paraId="44F909B6"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One 2 Kg fire extinguisher in the cabin.  Next test date is valid and seal is unbroken</w:t>
            </w:r>
          </w:p>
          <w:p w14:paraId="20F65C6B" w14:textId="77777777" w:rsidR="003D7F28" w:rsidRPr="005F4DD5" w:rsidRDefault="003D7F28" w:rsidP="003D7F28">
            <w:pPr>
              <w:rPr>
                <w:rFonts w:ascii="Century Gothic" w:hAnsi="Century Gothic"/>
                <w:szCs w:val="20"/>
                <w:lang w:val="en-US"/>
              </w:rPr>
            </w:pPr>
          </w:p>
        </w:tc>
        <w:tc>
          <w:tcPr>
            <w:tcW w:w="619" w:type="dxa"/>
          </w:tcPr>
          <w:p w14:paraId="26442B6C" w14:textId="77777777" w:rsidR="003D7F28" w:rsidRPr="005F4DD5" w:rsidRDefault="003D7F28" w:rsidP="003D7F28">
            <w:pPr>
              <w:rPr>
                <w:rFonts w:ascii="Century Gothic" w:hAnsi="Century Gothic"/>
                <w:szCs w:val="20"/>
                <w:lang w:val="en-US"/>
              </w:rPr>
            </w:pPr>
          </w:p>
        </w:tc>
        <w:tc>
          <w:tcPr>
            <w:tcW w:w="1264" w:type="dxa"/>
          </w:tcPr>
          <w:p w14:paraId="20428AB4" w14:textId="77777777" w:rsidR="003D7F28" w:rsidRPr="005F4DD5" w:rsidRDefault="003D7F28" w:rsidP="003D7F28">
            <w:pPr>
              <w:rPr>
                <w:rFonts w:ascii="Century Gothic" w:hAnsi="Century Gothic"/>
                <w:szCs w:val="20"/>
                <w:lang w:val="en-US"/>
              </w:rPr>
            </w:pPr>
          </w:p>
        </w:tc>
      </w:tr>
      <w:tr w:rsidR="003D7F28" w:rsidRPr="005F4DD5" w14:paraId="35CAC9DA" w14:textId="77777777" w:rsidTr="005C48FE">
        <w:tc>
          <w:tcPr>
            <w:tcW w:w="492" w:type="dxa"/>
          </w:tcPr>
          <w:p w14:paraId="499B65A7"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13</w:t>
            </w:r>
          </w:p>
        </w:tc>
        <w:tc>
          <w:tcPr>
            <w:tcW w:w="7374" w:type="dxa"/>
          </w:tcPr>
          <w:p w14:paraId="69978C7C"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has a first aid kit in an easily accessible place (bandages, scissors, Elastoplast, antiseptic, cotton wool and painkillers)</w:t>
            </w:r>
          </w:p>
          <w:p w14:paraId="75F5628F" w14:textId="77777777" w:rsidR="003D7F28" w:rsidRPr="005F4DD5" w:rsidRDefault="003D7F28" w:rsidP="003D7F28">
            <w:pPr>
              <w:rPr>
                <w:rFonts w:ascii="Century Gothic" w:hAnsi="Century Gothic"/>
                <w:szCs w:val="20"/>
                <w:lang w:val="en-US"/>
              </w:rPr>
            </w:pPr>
          </w:p>
        </w:tc>
        <w:tc>
          <w:tcPr>
            <w:tcW w:w="619" w:type="dxa"/>
          </w:tcPr>
          <w:p w14:paraId="61D30F45" w14:textId="77777777" w:rsidR="003D7F28" w:rsidRPr="005F4DD5" w:rsidRDefault="003D7F28" w:rsidP="003D7F28">
            <w:pPr>
              <w:rPr>
                <w:rFonts w:ascii="Century Gothic" w:hAnsi="Century Gothic"/>
                <w:szCs w:val="20"/>
                <w:lang w:val="en-US"/>
              </w:rPr>
            </w:pPr>
          </w:p>
        </w:tc>
        <w:tc>
          <w:tcPr>
            <w:tcW w:w="1264" w:type="dxa"/>
          </w:tcPr>
          <w:p w14:paraId="78FDA5B3" w14:textId="77777777" w:rsidR="003D7F28" w:rsidRPr="005F4DD5" w:rsidRDefault="003D7F28" w:rsidP="003D7F28">
            <w:pPr>
              <w:rPr>
                <w:rFonts w:ascii="Century Gothic" w:hAnsi="Century Gothic"/>
                <w:szCs w:val="20"/>
                <w:lang w:val="en-US"/>
              </w:rPr>
            </w:pPr>
          </w:p>
        </w:tc>
      </w:tr>
      <w:tr w:rsidR="003D7F28" w:rsidRPr="005F4DD5" w14:paraId="4297F368" w14:textId="77777777" w:rsidTr="005C48FE">
        <w:tc>
          <w:tcPr>
            <w:tcW w:w="492" w:type="dxa"/>
          </w:tcPr>
          <w:p w14:paraId="3FAE738E"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14</w:t>
            </w:r>
          </w:p>
        </w:tc>
        <w:tc>
          <w:tcPr>
            <w:tcW w:w="7374" w:type="dxa"/>
          </w:tcPr>
          <w:p w14:paraId="2293F3BE"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Warning triangles (two safety triangles) available in the cabin</w:t>
            </w:r>
          </w:p>
          <w:p w14:paraId="20FA7BBE" w14:textId="77777777" w:rsidR="003D7F28" w:rsidRPr="005F4DD5" w:rsidRDefault="003D7F28" w:rsidP="003D7F28">
            <w:pPr>
              <w:rPr>
                <w:rFonts w:ascii="Century Gothic" w:hAnsi="Century Gothic"/>
                <w:szCs w:val="20"/>
                <w:lang w:val="en-US"/>
              </w:rPr>
            </w:pPr>
          </w:p>
        </w:tc>
        <w:tc>
          <w:tcPr>
            <w:tcW w:w="619" w:type="dxa"/>
          </w:tcPr>
          <w:p w14:paraId="4469F8F2" w14:textId="77777777" w:rsidR="003D7F28" w:rsidRPr="005F4DD5" w:rsidRDefault="003D7F28" w:rsidP="003D7F28">
            <w:pPr>
              <w:rPr>
                <w:rFonts w:ascii="Century Gothic" w:hAnsi="Century Gothic"/>
                <w:szCs w:val="20"/>
                <w:lang w:val="en-US"/>
              </w:rPr>
            </w:pPr>
          </w:p>
        </w:tc>
        <w:tc>
          <w:tcPr>
            <w:tcW w:w="1264" w:type="dxa"/>
          </w:tcPr>
          <w:p w14:paraId="30803C59" w14:textId="77777777" w:rsidR="003D7F28" w:rsidRPr="005F4DD5" w:rsidRDefault="003D7F28" w:rsidP="003D7F28">
            <w:pPr>
              <w:rPr>
                <w:rFonts w:ascii="Century Gothic" w:hAnsi="Century Gothic"/>
                <w:szCs w:val="20"/>
                <w:lang w:val="en-US"/>
              </w:rPr>
            </w:pPr>
          </w:p>
        </w:tc>
      </w:tr>
      <w:tr w:rsidR="003D7F28" w:rsidRPr="005F4DD5" w14:paraId="1C6F058F" w14:textId="77777777" w:rsidTr="005C48FE">
        <w:tc>
          <w:tcPr>
            <w:tcW w:w="492" w:type="dxa"/>
          </w:tcPr>
          <w:p w14:paraId="5A61A4C9"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15</w:t>
            </w:r>
          </w:p>
        </w:tc>
        <w:tc>
          <w:tcPr>
            <w:tcW w:w="7374" w:type="dxa"/>
          </w:tcPr>
          <w:p w14:paraId="6EFBA236"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Dome cover locks with latches parallel to tank sides and facing the rear when in locked position and not tampered with.</w:t>
            </w:r>
          </w:p>
        </w:tc>
        <w:tc>
          <w:tcPr>
            <w:tcW w:w="619" w:type="dxa"/>
          </w:tcPr>
          <w:p w14:paraId="468AE0BC" w14:textId="77777777" w:rsidR="003D7F28" w:rsidRPr="005F4DD5" w:rsidRDefault="003D7F28" w:rsidP="003D7F28">
            <w:pPr>
              <w:rPr>
                <w:rFonts w:ascii="Century Gothic" w:hAnsi="Century Gothic"/>
                <w:szCs w:val="20"/>
                <w:lang w:val="en-US"/>
              </w:rPr>
            </w:pPr>
          </w:p>
        </w:tc>
        <w:tc>
          <w:tcPr>
            <w:tcW w:w="1264" w:type="dxa"/>
          </w:tcPr>
          <w:p w14:paraId="58DC7485" w14:textId="77777777" w:rsidR="003D7F28" w:rsidRPr="005F4DD5" w:rsidRDefault="003D7F28" w:rsidP="003D7F28">
            <w:pPr>
              <w:rPr>
                <w:rFonts w:ascii="Century Gothic" w:hAnsi="Century Gothic"/>
                <w:szCs w:val="20"/>
                <w:lang w:val="en-US"/>
              </w:rPr>
            </w:pPr>
          </w:p>
        </w:tc>
      </w:tr>
      <w:tr w:rsidR="003D7F28" w:rsidRPr="005F4DD5" w14:paraId="1FD0CC42" w14:textId="77777777" w:rsidTr="005C48FE">
        <w:tc>
          <w:tcPr>
            <w:tcW w:w="492" w:type="dxa"/>
          </w:tcPr>
          <w:p w14:paraId="6A35005C"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16</w:t>
            </w:r>
          </w:p>
        </w:tc>
        <w:tc>
          <w:tcPr>
            <w:tcW w:w="7374" w:type="dxa"/>
          </w:tcPr>
          <w:p w14:paraId="0E5BB938"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Skid-proof manhole provided with a fall protection system of either collapsible handrail controlled by pneumatic actuation with switch positioned at the bottom of the ladder or suitable steel wire for fastening of safety harness</w:t>
            </w:r>
          </w:p>
          <w:p w14:paraId="6FDD4D1E" w14:textId="77777777" w:rsidR="003D7F28" w:rsidRPr="005F4DD5" w:rsidRDefault="003D7F28" w:rsidP="003D7F28">
            <w:pPr>
              <w:rPr>
                <w:rFonts w:ascii="Century Gothic" w:hAnsi="Century Gothic"/>
                <w:szCs w:val="20"/>
                <w:lang w:val="en-US"/>
              </w:rPr>
            </w:pPr>
          </w:p>
        </w:tc>
        <w:tc>
          <w:tcPr>
            <w:tcW w:w="619" w:type="dxa"/>
          </w:tcPr>
          <w:p w14:paraId="17E46572" w14:textId="77777777" w:rsidR="003D7F28" w:rsidRPr="005F4DD5" w:rsidRDefault="003D7F28" w:rsidP="003D7F28">
            <w:pPr>
              <w:rPr>
                <w:rFonts w:ascii="Century Gothic" w:hAnsi="Century Gothic"/>
                <w:szCs w:val="20"/>
                <w:lang w:val="en-US"/>
              </w:rPr>
            </w:pPr>
          </w:p>
        </w:tc>
        <w:tc>
          <w:tcPr>
            <w:tcW w:w="1264" w:type="dxa"/>
          </w:tcPr>
          <w:p w14:paraId="30148F78" w14:textId="77777777" w:rsidR="003D7F28" w:rsidRPr="005F4DD5" w:rsidRDefault="003D7F28" w:rsidP="003D7F28">
            <w:pPr>
              <w:rPr>
                <w:rFonts w:ascii="Century Gothic" w:hAnsi="Century Gothic"/>
                <w:szCs w:val="20"/>
                <w:lang w:val="en-US"/>
              </w:rPr>
            </w:pPr>
          </w:p>
        </w:tc>
      </w:tr>
      <w:tr w:rsidR="003D7F28" w:rsidRPr="005F4DD5" w14:paraId="04DE12F7" w14:textId="77777777" w:rsidTr="005C48FE">
        <w:tc>
          <w:tcPr>
            <w:tcW w:w="492" w:type="dxa"/>
          </w:tcPr>
          <w:p w14:paraId="2838B567"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17</w:t>
            </w:r>
          </w:p>
        </w:tc>
        <w:tc>
          <w:tcPr>
            <w:tcW w:w="7374" w:type="dxa"/>
          </w:tcPr>
          <w:p w14:paraId="2293F774"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Ready access to each manhole provided by means of fixed ladder or by a skid-proof platform for tanks with more than one manhole</w:t>
            </w:r>
          </w:p>
          <w:p w14:paraId="2188D81D" w14:textId="77777777" w:rsidR="003D7F28" w:rsidRPr="005F4DD5" w:rsidRDefault="003D7F28" w:rsidP="003D7F28">
            <w:pPr>
              <w:rPr>
                <w:rFonts w:ascii="Century Gothic" w:hAnsi="Century Gothic"/>
                <w:szCs w:val="20"/>
                <w:lang w:val="en-US"/>
              </w:rPr>
            </w:pPr>
          </w:p>
        </w:tc>
        <w:tc>
          <w:tcPr>
            <w:tcW w:w="619" w:type="dxa"/>
          </w:tcPr>
          <w:p w14:paraId="19D78224" w14:textId="77777777" w:rsidR="003D7F28" w:rsidRPr="005F4DD5" w:rsidRDefault="003D7F28" w:rsidP="003D7F28">
            <w:pPr>
              <w:rPr>
                <w:rFonts w:ascii="Century Gothic" w:hAnsi="Century Gothic"/>
                <w:szCs w:val="20"/>
                <w:lang w:val="en-US"/>
              </w:rPr>
            </w:pPr>
          </w:p>
        </w:tc>
        <w:tc>
          <w:tcPr>
            <w:tcW w:w="1264" w:type="dxa"/>
          </w:tcPr>
          <w:p w14:paraId="7BA85BFE" w14:textId="77777777" w:rsidR="003D7F28" w:rsidRPr="005F4DD5" w:rsidRDefault="003D7F28" w:rsidP="003D7F28">
            <w:pPr>
              <w:rPr>
                <w:rFonts w:ascii="Century Gothic" w:hAnsi="Century Gothic"/>
                <w:szCs w:val="20"/>
                <w:lang w:val="en-US"/>
              </w:rPr>
            </w:pPr>
          </w:p>
        </w:tc>
      </w:tr>
      <w:tr w:rsidR="003D7F28" w:rsidRPr="005F4DD5" w14:paraId="66EFE15D" w14:textId="77777777" w:rsidTr="005C48FE">
        <w:tc>
          <w:tcPr>
            <w:tcW w:w="492" w:type="dxa"/>
          </w:tcPr>
          <w:p w14:paraId="568A5297"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18</w:t>
            </w:r>
          </w:p>
        </w:tc>
        <w:tc>
          <w:tcPr>
            <w:tcW w:w="7374" w:type="dxa"/>
          </w:tcPr>
          <w:p w14:paraId="138F41ED"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Fixed ladder first step done not exceed 550mm from ground and intermediate steps are equally spaced and do not exceed 300mm apart</w:t>
            </w:r>
          </w:p>
          <w:p w14:paraId="79E0D71E" w14:textId="77777777" w:rsidR="003D7F28" w:rsidRPr="005F4DD5" w:rsidRDefault="003D7F28" w:rsidP="003D7F28">
            <w:pPr>
              <w:rPr>
                <w:rFonts w:ascii="Century Gothic" w:hAnsi="Century Gothic"/>
                <w:szCs w:val="20"/>
                <w:lang w:val="en-US"/>
              </w:rPr>
            </w:pPr>
          </w:p>
        </w:tc>
        <w:tc>
          <w:tcPr>
            <w:tcW w:w="619" w:type="dxa"/>
          </w:tcPr>
          <w:p w14:paraId="41A998AD" w14:textId="77777777" w:rsidR="003D7F28" w:rsidRPr="005F4DD5" w:rsidRDefault="003D7F28" w:rsidP="003D7F28">
            <w:pPr>
              <w:rPr>
                <w:rFonts w:ascii="Century Gothic" w:hAnsi="Century Gothic"/>
                <w:szCs w:val="20"/>
                <w:lang w:val="en-US"/>
              </w:rPr>
            </w:pPr>
          </w:p>
        </w:tc>
        <w:tc>
          <w:tcPr>
            <w:tcW w:w="1264" w:type="dxa"/>
          </w:tcPr>
          <w:p w14:paraId="22530B94" w14:textId="77777777" w:rsidR="003D7F28" w:rsidRPr="005F4DD5" w:rsidRDefault="003D7F28" w:rsidP="003D7F28">
            <w:pPr>
              <w:rPr>
                <w:rFonts w:ascii="Century Gothic" w:hAnsi="Century Gothic"/>
                <w:szCs w:val="20"/>
                <w:lang w:val="en-US"/>
              </w:rPr>
            </w:pPr>
          </w:p>
        </w:tc>
      </w:tr>
      <w:tr w:rsidR="003D7F28" w:rsidRPr="005F4DD5" w14:paraId="3DDF909E" w14:textId="77777777" w:rsidTr="005C48FE">
        <w:tc>
          <w:tcPr>
            <w:tcW w:w="492" w:type="dxa"/>
          </w:tcPr>
          <w:p w14:paraId="1BA59A42"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19</w:t>
            </w:r>
          </w:p>
        </w:tc>
        <w:tc>
          <w:tcPr>
            <w:tcW w:w="7374" w:type="dxa"/>
          </w:tcPr>
          <w:p w14:paraId="3B1B97EA"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Self-draining hose carriers fitted on the left hand/right side of tank (should be 6 to 12metres) and do not hang out of the rear end.</w:t>
            </w:r>
          </w:p>
          <w:p w14:paraId="2C9FBFDB" w14:textId="77777777" w:rsidR="003D7F28" w:rsidRPr="005F4DD5" w:rsidRDefault="003D7F28" w:rsidP="003D7F28">
            <w:pPr>
              <w:rPr>
                <w:rFonts w:ascii="Century Gothic" w:hAnsi="Century Gothic"/>
                <w:szCs w:val="20"/>
                <w:lang w:val="en-US"/>
              </w:rPr>
            </w:pPr>
          </w:p>
        </w:tc>
        <w:tc>
          <w:tcPr>
            <w:tcW w:w="619" w:type="dxa"/>
          </w:tcPr>
          <w:p w14:paraId="078FF1DB" w14:textId="77777777" w:rsidR="003D7F28" w:rsidRPr="005F4DD5" w:rsidRDefault="003D7F28" w:rsidP="003D7F28">
            <w:pPr>
              <w:rPr>
                <w:rFonts w:ascii="Century Gothic" w:hAnsi="Century Gothic"/>
                <w:szCs w:val="20"/>
                <w:lang w:val="en-US"/>
              </w:rPr>
            </w:pPr>
          </w:p>
        </w:tc>
        <w:tc>
          <w:tcPr>
            <w:tcW w:w="1264" w:type="dxa"/>
          </w:tcPr>
          <w:p w14:paraId="383E0200" w14:textId="77777777" w:rsidR="003D7F28" w:rsidRPr="005F4DD5" w:rsidRDefault="003D7F28" w:rsidP="003D7F28">
            <w:pPr>
              <w:rPr>
                <w:rFonts w:ascii="Century Gothic" w:hAnsi="Century Gothic"/>
                <w:szCs w:val="20"/>
                <w:lang w:val="en-US"/>
              </w:rPr>
            </w:pPr>
          </w:p>
        </w:tc>
      </w:tr>
      <w:tr w:rsidR="0001156D" w:rsidRPr="005F4DD5" w14:paraId="48A46579" w14:textId="77777777" w:rsidTr="005C48FE">
        <w:tc>
          <w:tcPr>
            <w:tcW w:w="492" w:type="dxa"/>
          </w:tcPr>
          <w:p w14:paraId="66B267DB" w14:textId="479E51AF" w:rsidR="0001156D" w:rsidRPr="005F4DD5" w:rsidRDefault="0001156D" w:rsidP="003D7F28">
            <w:pPr>
              <w:rPr>
                <w:rFonts w:ascii="Century Gothic" w:hAnsi="Century Gothic"/>
                <w:szCs w:val="20"/>
                <w:lang w:val="en-US"/>
              </w:rPr>
            </w:pPr>
          </w:p>
        </w:tc>
        <w:tc>
          <w:tcPr>
            <w:tcW w:w="7374" w:type="dxa"/>
          </w:tcPr>
          <w:p w14:paraId="654731AB" w14:textId="77777777" w:rsidR="0001156D" w:rsidRPr="005F4DD5" w:rsidRDefault="0001156D" w:rsidP="003D7F28">
            <w:pPr>
              <w:rPr>
                <w:rFonts w:ascii="Century Gothic" w:hAnsi="Century Gothic"/>
                <w:color w:val="000000"/>
                <w:spacing w:val="1"/>
                <w:szCs w:val="20"/>
                <w:lang w:val="en-US"/>
              </w:rPr>
            </w:pPr>
          </w:p>
        </w:tc>
        <w:tc>
          <w:tcPr>
            <w:tcW w:w="619" w:type="dxa"/>
          </w:tcPr>
          <w:p w14:paraId="774969A6" w14:textId="77777777" w:rsidR="0001156D" w:rsidRPr="005F4DD5" w:rsidRDefault="0001156D" w:rsidP="003D7F28">
            <w:pPr>
              <w:rPr>
                <w:rFonts w:ascii="Century Gothic" w:hAnsi="Century Gothic"/>
                <w:szCs w:val="20"/>
                <w:lang w:val="en-US"/>
              </w:rPr>
            </w:pPr>
          </w:p>
        </w:tc>
        <w:tc>
          <w:tcPr>
            <w:tcW w:w="1264" w:type="dxa"/>
          </w:tcPr>
          <w:p w14:paraId="56670129" w14:textId="77777777" w:rsidR="0001156D" w:rsidRPr="005F4DD5" w:rsidRDefault="0001156D" w:rsidP="003D7F28">
            <w:pPr>
              <w:rPr>
                <w:rFonts w:ascii="Century Gothic" w:hAnsi="Century Gothic"/>
                <w:szCs w:val="20"/>
                <w:lang w:val="en-US"/>
              </w:rPr>
            </w:pPr>
          </w:p>
        </w:tc>
      </w:tr>
      <w:tr w:rsidR="003D7F28" w:rsidRPr="005F4DD5" w14:paraId="43444B7E" w14:textId="77777777" w:rsidTr="005C48FE">
        <w:tc>
          <w:tcPr>
            <w:tcW w:w="492" w:type="dxa"/>
          </w:tcPr>
          <w:p w14:paraId="44BBD657"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20</w:t>
            </w:r>
          </w:p>
        </w:tc>
        <w:tc>
          <w:tcPr>
            <w:tcW w:w="7374" w:type="dxa"/>
          </w:tcPr>
          <w:p w14:paraId="751A9262"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Hose carriers have rounded ends with no sharp protrusions or edges liable damage the hoses.</w:t>
            </w:r>
          </w:p>
          <w:p w14:paraId="176E9E15" w14:textId="77777777" w:rsidR="003D7F28" w:rsidRPr="005F4DD5" w:rsidRDefault="003D7F28" w:rsidP="003D7F28">
            <w:pPr>
              <w:rPr>
                <w:rFonts w:ascii="Century Gothic" w:hAnsi="Century Gothic"/>
                <w:szCs w:val="20"/>
                <w:lang w:val="en-US"/>
              </w:rPr>
            </w:pPr>
          </w:p>
        </w:tc>
        <w:tc>
          <w:tcPr>
            <w:tcW w:w="619" w:type="dxa"/>
          </w:tcPr>
          <w:p w14:paraId="09B35570" w14:textId="77777777" w:rsidR="003D7F28" w:rsidRPr="005F4DD5" w:rsidRDefault="003D7F28" w:rsidP="003D7F28">
            <w:pPr>
              <w:rPr>
                <w:rFonts w:ascii="Century Gothic" w:hAnsi="Century Gothic"/>
                <w:szCs w:val="20"/>
                <w:lang w:val="en-US"/>
              </w:rPr>
            </w:pPr>
          </w:p>
        </w:tc>
        <w:tc>
          <w:tcPr>
            <w:tcW w:w="1264" w:type="dxa"/>
          </w:tcPr>
          <w:p w14:paraId="3FE159F1" w14:textId="77777777" w:rsidR="003D7F28" w:rsidRPr="005F4DD5" w:rsidRDefault="003D7F28" w:rsidP="003D7F28">
            <w:pPr>
              <w:rPr>
                <w:rFonts w:ascii="Century Gothic" w:hAnsi="Century Gothic"/>
                <w:szCs w:val="20"/>
                <w:lang w:val="en-US"/>
              </w:rPr>
            </w:pPr>
          </w:p>
        </w:tc>
      </w:tr>
      <w:tr w:rsidR="003D7F28" w:rsidRPr="005F4DD5" w14:paraId="568AC79F" w14:textId="77777777" w:rsidTr="005C48FE">
        <w:tc>
          <w:tcPr>
            <w:tcW w:w="492" w:type="dxa"/>
          </w:tcPr>
          <w:p w14:paraId="2E10EB8E"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21</w:t>
            </w:r>
          </w:p>
        </w:tc>
        <w:tc>
          <w:tcPr>
            <w:tcW w:w="7374" w:type="dxa"/>
          </w:tcPr>
          <w:p w14:paraId="5A2964B3"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Cabin heaters and electrical lighters are removed.</w:t>
            </w:r>
          </w:p>
          <w:p w14:paraId="01091720" w14:textId="77777777" w:rsidR="003D7F28" w:rsidRPr="005F4DD5" w:rsidRDefault="003D7F28" w:rsidP="003D7F28">
            <w:pPr>
              <w:rPr>
                <w:rFonts w:ascii="Century Gothic" w:hAnsi="Century Gothic"/>
                <w:szCs w:val="20"/>
                <w:lang w:val="en-US"/>
              </w:rPr>
            </w:pPr>
          </w:p>
        </w:tc>
        <w:tc>
          <w:tcPr>
            <w:tcW w:w="619" w:type="dxa"/>
          </w:tcPr>
          <w:p w14:paraId="54C8CFE9" w14:textId="77777777" w:rsidR="003D7F28" w:rsidRPr="005F4DD5" w:rsidRDefault="003D7F28" w:rsidP="003D7F28">
            <w:pPr>
              <w:rPr>
                <w:rFonts w:ascii="Century Gothic" w:hAnsi="Century Gothic"/>
                <w:szCs w:val="20"/>
                <w:lang w:val="en-US"/>
              </w:rPr>
            </w:pPr>
          </w:p>
        </w:tc>
        <w:tc>
          <w:tcPr>
            <w:tcW w:w="1264" w:type="dxa"/>
          </w:tcPr>
          <w:p w14:paraId="36DCFAB5" w14:textId="77777777" w:rsidR="003D7F28" w:rsidRPr="005F4DD5" w:rsidRDefault="003D7F28" w:rsidP="003D7F28">
            <w:pPr>
              <w:rPr>
                <w:rFonts w:ascii="Century Gothic" w:hAnsi="Century Gothic"/>
                <w:szCs w:val="20"/>
                <w:lang w:val="en-US"/>
              </w:rPr>
            </w:pPr>
          </w:p>
        </w:tc>
      </w:tr>
      <w:tr w:rsidR="003D7F28" w:rsidRPr="005F4DD5" w14:paraId="4F78A1E7" w14:textId="77777777" w:rsidTr="005C48FE">
        <w:tc>
          <w:tcPr>
            <w:tcW w:w="492" w:type="dxa"/>
          </w:tcPr>
          <w:p w14:paraId="2518FEBF"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22</w:t>
            </w:r>
          </w:p>
        </w:tc>
        <w:tc>
          <w:tcPr>
            <w:tcW w:w="7374" w:type="dxa"/>
          </w:tcPr>
          <w:p w14:paraId="4AF1B303"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Special, clearly marked document holder mounted in a conspicuous position in the cabin (for easy location in case of an emergency)</w:t>
            </w:r>
          </w:p>
          <w:p w14:paraId="356D5AD3" w14:textId="77777777" w:rsidR="003D7F28" w:rsidRPr="005F4DD5" w:rsidRDefault="003D7F28" w:rsidP="003D7F28">
            <w:pPr>
              <w:rPr>
                <w:rFonts w:ascii="Century Gothic" w:hAnsi="Century Gothic"/>
                <w:szCs w:val="20"/>
                <w:lang w:val="en-US"/>
              </w:rPr>
            </w:pPr>
          </w:p>
        </w:tc>
        <w:tc>
          <w:tcPr>
            <w:tcW w:w="619" w:type="dxa"/>
          </w:tcPr>
          <w:p w14:paraId="3F42173C" w14:textId="77777777" w:rsidR="003D7F28" w:rsidRPr="005F4DD5" w:rsidRDefault="003D7F28" w:rsidP="003D7F28">
            <w:pPr>
              <w:rPr>
                <w:rFonts w:ascii="Century Gothic" w:hAnsi="Century Gothic"/>
                <w:szCs w:val="20"/>
                <w:lang w:val="en-US"/>
              </w:rPr>
            </w:pPr>
          </w:p>
        </w:tc>
        <w:tc>
          <w:tcPr>
            <w:tcW w:w="1264" w:type="dxa"/>
          </w:tcPr>
          <w:p w14:paraId="658236AE" w14:textId="77777777" w:rsidR="003D7F28" w:rsidRPr="005F4DD5" w:rsidRDefault="003D7F28" w:rsidP="003D7F28">
            <w:pPr>
              <w:rPr>
                <w:rFonts w:ascii="Century Gothic" w:hAnsi="Century Gothic"/>
                <w:szCs w:val="20"/>
                <w:lang w:val="en-US"/>
              </w:rPr>
            </w:pPr>
          </w:p>
        </w:tc>
      </w:tr>
      <w:tr w:rsidR="003D7F28" w:rsidRPr="005F4DD5" w14:paraId="1D0D1BA1" w14:textId="77777777" w:rsidTr="005C48FE">
        <w:tc>
          <w:tcPr>
            <w:tcW w:w="492" w:type="dxa"/>
          </w:tcPr>
          <w:p w14:paraId="61E7FBF3"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23</w:t>
            </w:r>
          </w:p>
        </w:tc>
        <w:tc>
          <w:tcPr>
            <w:tcW w:w="7374" w:type="dxa"/>
          </w:tcPr>
          <w:p w14:paraId="1BB97BBC"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engine exhaust discharges sideways on the right-hand side of the vehicle at a point not closer than 1m from any tank outlet or liquid discharge point.</w:t>
            </w:r>
          </w:p>
          <w:p w14:paraId="35CCA8B3" w14:textId="77777777" w:rsidR="003D7F28" w:rsidRPr="005F4DD5" w:rsidRDefault="003D7F28" w:rsidP="003D7F28">
            <w:pPr>
              <w:rPr>
                <w:rFonts w:ascii="Century Gothic" w:hAnsi="Century Gothic"/>
                <w:szCs w:val="20"/>
                <w:lang w:val="en-US"/>
              </w:rPr>
            </w:pPr>
          </w:p>
        </w:tc>
        <w:tc>
          <w:tcPr>
            <w:tcW w:w="619" w:type="dxa"/>
          </w:tcPr>
          <w:p w14:paraId="0770A6DC" w14:textId="77777777" w:rsidR="003D7F28" w:rsidRPr="005F4DD5" w:rsidRDefault="003D7F28" w:rsidP="003D7F28">
            <w:pPr>
              <w:rPr>
                <w:rFonts w:ascii="Century Gothic" w:hAnsi="Century Gothic"/>
                <w:szCs w:val="20"/>
                <w:lang w:val="en-US"/>
              </w:rPr>
            </w:pPr>
          </w:p>
        </w:tc>
        <w:tc>
          <w:tcPr>
            <w:tcW w:w="1264" w:type="dxa"/>
          </w:tcPr>
          <w:p w14:paraId="07BDF282" w14:textId="77777777" w:rsidR="003D7F28" w:rsidRPr="005F4DD5" w:rsidRDefault="003D7F28" w:rsidP="003D7F28">
            <w:pPr>
              <w:rPr>
                <w:rFonts w:ascii="Century Gothic" w:hAnsi="Century Gothic"/>
                <w:szCs w:val="20"/>
                <w:lang w:val="en-US"/>
              </w:rPr>
            </w:pPr>
          </w:p>
        </w:tc>
      </w:tr>
      <w:tr w:rsidR="003D7F28" w:rsidRPr="005F4DD5" w14:paraId="2BDFB7AA" w14:textId="77777777" w:rsidTr="005C48FE">
        <w:tc>
          <w:tcPr>
            <w:tcW w:w="492" w:type="dxa"/>
          </w:tcPr>
          <w:p w14:paraId="1AE99E05"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24</w:t>
            </w:r>
          </w:p>
        </w:tc>
        <w:tc>
          <w:tcPr>
            <w:tcW w:w="7374" w:type="dxa"/>
          </w:tcPr>
          <w:p w14:paraId="0F5FF7F1"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Minimum of two-wheel chokes (Rubber or wooden).</w:t>
            </w:r>
          </w:p>
          <w:p w14:paraId="6FB78F05" w14:textId="77777777" w:rsidR="003D7F28" w:rsidRPr="005F4DD5" w:rsidRDefault="003D7F28" w:rsidP="003D7F28">
            <w:pPr>
              <w:rPr>
                <w:rFonts w:ascii="Century Gothic" w:hAnsi="Century Gothic"/>
                <w:szCs w:val="20"/>
                <w:lang w:val="en-US"/>
              </w:rPr>
            </w:pPr>
          </w:p>
        </w:tc>
        <w:tc>
          <w:tcPr>
            <w:tcW w:w="619" w:type="dxa"/>
          </w:tcPr>
          <w:p w14:paraId="6FF6B50A" w14:textId="77777777" w:rsidR="003D7F28" w:rsidRPr="005F4DD5" w:rsidRDefault="003D7F28" w:rsidP="003D7F28">
            <w:pPr>
              <w:rPr>
                <w:rFonts w:ascii="Century Gothic" w:hAnsi="Century Gothic"/>
                <w:szCs w:val="20"/>
                <w:lang w:val="en-US"/>
              </w:rPr>
            </w:pPr>
          </w:p>
        </w:tc>
        <w:tc>
          <w:tcPr>
            <w:tcW w:w="1264" w:type="dxa"/>
          </w:tcPr>
          <w:p w14:paraId="668C3525" w14:textId="77777777" w:rsidR="003D7F28" w:rsidRPr="005F4DD5" w:rsidRDefault="003D7F28" w:rsidP="003D7F28">
            <w:pPr>
              <w:rPr>
                <w:rFonts w:ascii="Century Gothic" w:hAnsi="Century Gothic"/>
                <w:szCs w:val="20"/>
                <w:lang w:val="en-US"/>
              </w:rPr>
            </w:pPr>
          </w:p>
        </w:tc>
      </w:tr>
      <w:tr w:rsidR="003D7F28" w:rsidRPr="005F4DD5" w14:paraId="79FAE91C" w14:textId="77777777" w:rsidTr="005C48FE">
        <w:tc>
          <w:tcPr>
            <w:tcW w:w="492" w:type="dxa"/>
          </w:tcPr>
          <w:p w14:paraId="4095CBD3"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25</w:t>
            </w:r>
          </w:p>
        </w:tc>
        <w:tc>
          <w:tcPr>
            <w:tcW w:w="7374" w:type="dxa"/>
          </w:tcPr>
          <w:p w14:paraId="4DB93A0A"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A   reflective   conspicuity /demarcation tape   of   width   of   25MM round in addition to two chevron signs fixed at the rear</w:t>
            </w:r>
          </w:p>
          <w:p w14:paraId="55F46A0C" w14:textId="77777777" w:rsidR="003D7F28" w:rsidRPr="005F4DD5" w:rsidRDefault="003D7F28" w:rsidP="003D7F28">
            <w:pPr>
              <w:rPr>
                <w:rFonts w:ascii="Century Gothic" w:hAnsi="Century Gothic"/>
                <w:szCs w:val="20"/>
                <w:lang w:val="en-US"/>
              </w:rPr>
            </w:pPr>
          </w:p>
        </w:tc>
        <w:tc>
          <w:tcPr>
            <w:tcW w:w="619" w:type="dxa"/>
          </w:tcPr>
          <w:p w14:paraId="1C953517" w14:textId="77777777" w:rsidR="003D7F28" w:rsidRPr="005F4DD5" w:rsidRDefault="003D7F28" w:rsidP="003D7F28">
            <w:pPr>
              <w:rPr>
                <w:rFonts w:ascii="Century Gothic" w:hAnsi="Century Gothic"/>
                <w:szCs w:val="20"/>
                <w:lang w:val="en-US"/>
              </w:rPr>
            </w:pPr>
          </w:p>
        </w:tc>
        <w:tc>
          <w:tcPr>
            <w:tcW w:w="1264" w:type="dxa"/>
          </w:tcPr>
          <w:p w14:paraId="232267F5" w14:textId="77777777" w:rsidR="003D7F28" w:rsidRPr="005F4DD5" w:rsidRDefault="003D7F28" w:rsidP="003D7F28">
            <w:pPr>
              <w:rPr>
                <w:rFonts w:ascii="Century Gothic" w:hAnsi="Century Gothic"/>
                <w:szCs w:val="20"/>
                <w:lang w:val="en-US"/>
              </w:rPr>
            </w:pPr>
          </w:p>
        </w:tc>
      </w:tr>
      <w:tr w:rsidR="003D7F28" w:rsidRPr="005F4DD5" w14:paraId="46E979BA" w14:textId="77777777" w:rsidTr="005C48FE">
        <w:tc>
          <w:tcPr>
            <w:tcW w:w="492" w:type="dxa"/>
          </w:tcPr>
          <w:p w14:paraId="29CDBF79"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26</w:t>
            </w:r>
          </w:p>
        </w:tc>
        <w:tc>
          <w:tcPr>
            <w:tcW w:w="7374" w:type="dxa"/>
          </w:tcPr>
          <w:p w14:paraId="553758CD"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Minimum of 4 Traffic cones</w:t>
            </w:r>
          </w:p>
          <w:p w14:paraId="47569421" w14:textId="77777777" w:rsidR="003D7F28" w:rsidRPr="005F4DD5" w:rsidRDefault="003D7F28" w:rsidP="003D7F28">
            <w:pPr>
              <w:rPr>
                <w:rFonts w:ascii="Century Gothic" w:hAnsi="Century Gothic"/>
                <w:szCs w:val="20"/>
                <w:lang w:val="en-US"/>
              </w:rPr>
            </w:pPr>
          </w:p>
        </w:tc>
        <w:tc>
          <w:tcPr>
            <w:tcW w:w="619" w:type="dxa"/>
          </w:tcPr>
          <w:p w14:paraId="5F7D7FCB" w14:textId="77777777" w:rsidR="003D7F28" w:rsidRPr="005F4DD5" w:rsidRDefault="003D7F28" w:rsidP="003D7F28">
            <w:pPr>
              <w:rPr>
                <w:rFonts w:ascii="Century Gothic" w:hAnsi="Century Gothic"/>
                <w:szCs w:val="20"/>
                <w:lang w:val="en-US"/>
              </w:rPr>
            </w:pPr>
          </w:p>
        </w:tc>
        <w:tc>
          <w:tcPr>
            <w:tcW w:w="1264" w:type="dxa"/>
          </w:tcPr>
          <w:p w14:paraId="6C9C655C" w14:textId="77777777" w:rsidR="003D7F28" w:rsidRPr="005F4DD5" w:rsidRDefault="003D7F28" w:rsidP="003D7F28">
            <w:pPr>
              <w:rPr>
                <w:rFonts w:ascii="Century Gothic" w:hAnsi="Century Gothic"/>
                <w:szCs w:val="20"/>
                <w:lang w:val="en-US"/>
              </w:rPr>
            </w:pPr>
          </w:p>
        </w:tc>
      </w:tr>
      <w:tr w:rsidR="003D7F28" w:rsidRPr="005F4DD5" w14:paraId="1425AFA0" w14:textId="77777777" w:rsidTr="005C48FE">
        <w:trPr>
          <w:trHeight w:val="606"/>
        </w:trPr>
        <w:tc>
          <w:tcPr>
            <w:tcW w:w="492" w:type="dxa"/>
          </w:tcPr>
          <w:p w14:paraId="05EF9F6D"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27</w:t>
            </w:r>
          </w:p>
        </w:tc>
        <w:tc>
          <w:tcPr>
            <w:tcW w:w="7374" w:type="dxa"/>
          </w:tcPr>
          <w:p w14:paraId="54C3DDAE" w14:textId="77777777" w:rsidR="003D7F28" w:rsidRPr="005F4DD5" w:rsidRDefault="003D7F28" w:rsidP="003D7F28">
            <w:pPr>
              <w:rPr>
                <w:rFonts w:ascii="Century Gothic" w:hAnsi="Century Gothic"/>
                <w:szCs w:val="20"/>
                <w:lang w:val="en-US"/>
              </w:rPr>
            </w:pPr>
            <w:r w:rsidRPr="005F4DD5">
              <w:rPr>
                <w:rFonts w:ascii="Century Gothic" w:hAnsi="Century Gothic"/>
                <w:color w:val="000000"/>
                <w:spacing w:val="1"/>
                <w:szCs w:val="20"/>
                <w:lang w:val="en-US"/>
              </w:rPr>
              <w:t>Every Truck should have a TREM (Transport Emergency card) card well displayed on the tank.</w:t>
            </w:r>
          </w:p>
        </w:tc>
        <w:tc>
          <w:tcPr>
            <w:tcW w:w="619" w:type="dxa"/>
          </w:tcPr>
          <w:p w14:paraId="791C482E" w14:textId="77777777" w:rsidR="003D7F28" w:rsidRPr="005F4DD5" w:rsidRDefault="003D7F28" w:rsidP="003D7F28">
            <w:pPr>
              <w:rPr>
                <w:rFonts w:ascii="Century Gothic" w:hAnsi="Century Gothic"/>
                <w:szCs w:val="20"/>
                <w:lang w:val="en-US"/>
              </w:rPr>
            </w:pPr>
          </w:p>
        </w:tc>
        <w:tc>
          <w:tcPr>
            <w:tcW w:w="1264" w:type="dxa"/>
          </w:tcPr>
          <w:p w14:paraId="4D0A0319" w14:textId="77777777" w:rsidR="003D7F28" w:rsidRPr="005F4DD5" w:rsidRDefault="003D7F28" w:rsidP="003D7F28">
            <w:pPr>
              <w:rPr>
                <w:rFonts w:ascii="Century Gothic" w:hAnsi="Century Gothic"/>
                <w:szCs w:val="20"/>
                <w:lang w:val="en-US"/>
              </w:rPr>
            </w:pPr>
          </w:p>
        </w:tc>
      </w:tr>
      <w:tr w:rsidR="003D7F28" w:rsidRPr="005F4DD5" w14:paraId="4BB9F5AD" w14:textId="77777777" w:rsidTr="005C48FE">
        <w:tc>
          <w:tcPr>
            <w:tcW w:w="492" w:type="dxa"/>
          </w:tcPr>
          <w:p w14:paraId="04CF42ED"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28</w:t>
            </w:r>
          </w:p>
        </w:tc>
        <w:tc>
          <w:tcPr>
            <w:tcW w:w="7374" w:type="dxa"/>
          </w:tcPr>
          <w:p w14:paraId="1E47419C"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Tires including spare should have no re-treads.</w:t>
            </w:r>
          </w:p>
          <w:p w14:paraId="2EACCA66" w14:textId="77777777" w:rsidR="003D7F28" w:rsidRPr="005F4DD5" w:rsidRDefault="003D7F28" w:rsidP="003D7F28">
            <w:pPr>
              <w:rPr>
                <w:rFonts w:ascii="Century Gothic" w:hAnsi="Century Gothic"/>
                <w:szCs w:val="20"/>
                <w:lang w:val="en-US"/>
              </w:rPr>
            </w:pPr>
          </w:p>
        </w:tc>
        <w:tc>
          <w:tcPr>
            <w:tcW w:w="619" w:type="dxa"/>
          </w:tcPr>
          <w:p w14:paraId="35DD84E5" w14:textId="77777777" w:rsidR="003D7F28" w:rsidRPr="005F4DD5" w:rsidRDefault="003D7F28" w:rsidP="003D7F28">
            <w:pPr>
              <w:rPr>
                <w:rFonts w:ascii="Century Gothic" w:hAnsi="Century Gothic"/>
                <w:szCs w:val="20"/>
                <w:lang w:val="en-US"/>
              </w:rPr>
            </w:pPr>
          </w:p>
        </w:tc>
        <w:tc>
          <w:tcPr>
            <w:tcW w:w="1264" w:type="dxa"/>
          </w:tcPr>
          <w:p w14:paraId="0E4016DE" w14:textId="77777777" w:rsidR="003D7F28" w:rsidRPr="005F4DD5" w:rsidRDefault="003D7F28" w:rsidP="003D7F28">
            <w:pPr>
              <w:rPr>
                <w:rFonts w:ascii="Century Gothic" w:hAnsi="Century Gothic"/>
                <w:szCs w:val="20"/>
                <w:lang w:val="en-US"/>
              </w:rPr>
            </w:pPr>
          </w:p>
        </w:tc>
      </w:tr>
      <w:tr w:rsidR="003D7F28" w:rsidRPr="005F4DD5" w14:paraId="25199072" w14:textId="77777777" w:rsidTr="005C48FE">
        <w:tc>
          <w:tcPr>
            <w:tcW w:w="492" w:type="dxa"/>
          </w:tcPr>
          <w:p w14:paraId="3812BC13"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29</w:t>
            </w:r>
          </w:p>
        </w:tc>
        <w:tc>
          <w:tcPr>
            <w:tcW w:w="7374" w:type="dxa"/>
          </w:tcPr>
          <w:p w14:paraId="41C5F0A8"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High intensity fog lights.</w:t>
            </w:r>
          </w:p>
          <w:p w14:paraId="61AE2902" w14:textId="77777777" w:rsidR="003D7F28" w:rsidRPr="005F4DD5" w:rsidRDefault="003D7F28" w:rsidP="003D7F28">
            <w:pPr>
              <w:rPr>
                <w:rFonts w:ascii="Century Gothic" w:hAnsi="Century Gothic"/>
                <w:szCs w:val="20"/>
                <w:lang w:val="en-US"/>
              </w:rPr>
            </w:pPr>
          </w:p>
        </w:tc>
        <w:tc>
          <w:tcPr>
            <w:tcW w:w="619" w:type="dxa"/>
          </w:tcPr>
          <w:p w14:paraId="7168129B" w14:textId="77777777" w:rsidR="003D7F28" w:rsidRPr="005F4DD5" w:rsidRDefault="003D7F28" w:rsidP="003D7F28">
            <w:pPr>
              <w:rPr>
                <w:rFonts w:ascii="Century Gothic" w:hAnsi="Century Gothic"/>
                <w:szCs w:val="20"/>
                <w:lang w:val="en-US"/>
              </w:rPr>
            </w:pPr>
          </w:p>
        </w:tc>
        <w:tc>
          <w:tcPr>
            <w:tcW w:w="1264" w:type="dxa"/>
          </w:tcPr>
          <w:p w14:paraId="409EBF31" w14:textId="77777777" w:rsidR="003D7F28" w:rsidRPr="005F4DD5" w:rsidRDefault="003D7F28" w:rsidP="003D7F28">
            <w:pPr>
              <w:rPr>
                <w:rFonts w:ascii="Century Gothic" w:hAnsi="Century Gothic"/>
                <w:szCs w:val="20"/>
                <w:lang w:val="en-US"/>
              </w:rPr>
            </w:pPr>
          </w:p>
        </w:tc>
      </w:tr>
      <w:tr w:rsidR="003D7F28" w:rsidRPr="005F4DD5" w14:paraId="10C1C39D" w14:textId="77777777" w:rsidTr="005C48FE">
        <w:tc>
          <w:tcPr>
            <w:tcW w:w="492" w:type="dxa"/>
          </w:tcPr>
          <w:p w14:paraId="60C7307E"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30</w:t>
            </w:r>
          </w:p>
        </w:tc>
        <w:tc>
          <w:tcPr>
            <w:tcW w:w="7374" w:type="dxa"/>
          </w:tcPr>
          <w:p w14:paraId="549C2BC3"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Rear high mounted stop light</w:t>
            </w:r>
          </w:p>
          <w:p w14:paraId="0647B774" w14:textId="77777777" w:rsidR="003D7F28" w:rsidRPr="005F4DD5" w:rsidRDefault="003D7F28" w:rsidP="003D7F28">
            <w:pPr>
              <w:rPr>
                <w:rFonts w:ascii="Century Gothic" w:hAnsi="Century Gothic"/>
                <w:szCs w:val="20"/>
                <w:lang w:val="en-US"/>
              </w:rPr>
            </w:pPr>
          </w:p>
        </w:tc>
        <w:tc>
          <w:tcPr>
            <w:tcW w:w="619" w:type="dxa"/>
          </w:tcPr>
          <w:p w14:paraId="085587EE" w14:textId="77777777" w:rsidR="003D7F28" w:rsidRPr="005F4DD5" w:rsidRDefault="003D7F28" w:rsidP="003D7F28">
            <w:pPr>
              <w:rPr>
                <w:rFonts w:ascii="Century Gothic" w:hAnsi="Century Gothic"/>
                <w:szCs w:val="20"/>
                <w:lang w:val="en-US"/>
              </w:rPr>
            </w:pPr>
          </w:p>
        </w:tc>
        <w:tc>
          <w:tcPr>
            <w:tcW w:w="1264" w:type="dxa"/>
          </w:tcPr>
          <w:p w14:paraId="544C5E12" w14:textId="77777777" w:rsidR="003D7F28" w:rsidRPr="005F4DD5" w:rsidRDefault="003D7F28" w:rsidP="003D7F28">
            <w:pPr>
              <w:rPr>
                <w:rFonts w:ascii="Century Gothic" w:hAnsi="Century Gothic"/>
                <w:szCs w:val="20"/>
                <w:lang w:val="en-US"/>
              </w:rPr>
            </w:pPr>
          </w:p>
        </w:tc>
      </w:tr>
      <w:tr w:rsidR="003D7F28" w:rsidRPr="005F4DD5" w14:paraId="40023772" w14:textId="77777777" w:rsidTr="005C48FE">
        <w:trPr>
          <w:trHeight w:val="654"/>
        </w:trPr>
        <w:tc>
          <w:tcPr>
            <w:tcW w:w="492" w:type="dxa"/>
          </w:tcPr>
          <w:p w14:paraId="747A272A"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31</w:t>
            </w:r>
          </w:p>
        </w:tc>
        <w:tc>
          <w:tcPr>
            <w:tcW w:w="7374" w:type="dxa"/>
          </w:tcPr>
          <w:p w14:paraId="0D3D5AE4"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Tank conspicuously marked on each side and rear in letters at least 18 inches high on a background of sharply contrasting     color     the     words: ‘</w:t>
            </w:r>
            <w:r w:rsidRPr="005F4DD5">
              <w:rPr>
                <w:rFonts w:ascii="Century Gothic" w:hAnsi="Century Gothic"/>
                <w:b/>
                <w:color w:val="000000"/>
                <w:szCs w:val="20"/>
                <w:lang w:val="en-US"/>
              </w:rPr>
              <w:t>FLAMMABLE’, ‘DANGEROUS’</w:t>
            </w:r>
            <w:r w:rsidRPr="005F4DD5">
              <w:rPr>
                <w:rFonts w:ascii="Century Gothic" w:hAnsi="Century Gothic"/>
                <w:color w:val="000000"/>
                <w:szCs w:val="20"/>
                <w:lang w:val="en-US"/>
              </w:rPr>
              <w:t xml:space="preserve"> and </w:t>
            </w:r>
            <w:r w:rsidRPr="005F4DD5">
              <w:rPr>
                <w:rFonts w:ascii="Century Gothic" w:hAnsi="Century Gothic"/>
                <w:b/>
                <w:color w:val="000000"/>
                <w:szCs w:val="20"/>
                <w:lang w:val="en-US"/>
              </w:rPr>
              <w:t>‘KEEP DISTANCE’</w:t>
            </w:r>
          </w:p>
          <w:p w14:paraId="05D48E36" w14:textId="77777777" w:rsidR="003D7F28" w:rsidRPr="005F4DD5" w:rsidRDefault="003D7F28" w:rsidP="003D7F28">
            <w:pPr>
              <w:rPr>
                <w:rFonts w:ascii="Century Gothic" w:hAnsi="Century Gothic"/>
                <w:szCs w:val="20"/>
                <w:lang w:val="en-US"/>
              </w:rPr>
            </w:pPr>
          </w:p>
        </w:tc>
        <w:tc>
          <w:tcPr>
            <w:tcW w:w="619" w:type="dxa"/>
          </w:tcPr>
          <w:p w14:paraId="466055A1" w14:textId="77777777" w:rsidR="003D7F28" w:rsidRPr="005F4DD5" w:rsidRDefault="003D7F28" w:rsidP="003D7F28">
            <w:pPr>
              <w:rPr>
                <w:rFonts w:ascii="Century Gothic" w:hAnsi="Century Gothic"/>
                <w:szCs w:val="20"/>
                <w:lang w:val="en-US"/>
              </w:rPr>
            </w:pPr>
          </w:p>
        </w:tc>
        <w:tc>
          <w:tcPr>
            <w:tcW w:w="1264" w:type="dxa"/>
          </w:tcPr>
          <w:p w14:paraId="78C1DB2D" w14:textId="77777777" w:rsidR="003D7F28" w:rsidRPr="005F4DD5" w:rsidRDefault="003D7F28" w:rsidP="003D7F28">
            <w:pPr>
              <w:rPr>
                <w:rFonts w:ascii="Century Gothic" w:hAnsi="Century Gothic"/>
                <w:szCs w:val="20"/>
                <w:lang w:val="en-US"/>
              </w:rPr>
            </w:pPr>
          </w:p>
        </w:tc>
      </w:tr>
      <w:tr w:rsidR="003D7F28" w:rsidRPr="005F4DD5" w14:paraId="1C66BD74" w14:textId="77777777" w:rsidTr="005C48FE">
        <w:tc>
          <w:tcPr>
            <w:tcW w:w="492" w:type="dxa"/>
          </w:tcPr>
          <w:p w14:paraId="3015F20C"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32</w:t>
            </w:r>
          </w:p>
        </w:tc>
        <w:tc>
          <w:tcPr>
            <w:tcW w:w="7374" w:type="dxa"/>
          </w:tcPr>
          <w:p w14:paraId="54F383D6"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Certificate of initial inspection of tanker by inspection and testing authority and subsequent recertification certificates.</w:t>
            </w:r>
          </w:p>
          <w:p w14:paraId="1D157B8A" w14:textId="77777777" w:rsidR="003D7F28" w:rsidRPr="005F4DD5" w:rsidRDefault="003D7F28" w:rsidP="003D7F28">
            <w:pPr>
              <w:rPr>
                <w:rFonts w:ascii="Century Gothic" w:hAnsi="Century Gothic"/>
                <w:szCs w:val="20"/>
                <w:lang w:val="en-US"/>
              </w:rPr>
            </w:pPr>
          </w:p>
        </w:tc>
        <w:tc>
          <w:tcPr>
            <w:tcW w:w="619" w:type="dxa"/>
          </w:tcPr>
          <w:p w14:paraId="5C312BF5" w14:textId="77777777" w:rsidR="003D7F28" w:rsidRPr="005F4DD5" w:rsidRDefault="003D7F28" w:rsidP="003D7F28">
            <w:pPr>
              <w:rPr>
                <w:rFonts w:ascii="Century Gothic" w:hAnsi="Century Gothic"/>
                <w:szCs w:val="20"/>
                <w:lang w:val="en-US"/>
              </w:rPr>
            </w:pPr>
          </w:p>
        </w:tc>
        <w:tc>
          <w:tcPr>
            <w:tcW w:w="1264" w:type="dxa"/>
          </w:tcPr>
          <w:p w14:paraId="65703323" w14:textId="77777777" w:rsidR="003D7F28" w:rsidRPr="005F4DD5" w:rsidRDefault="003D7F28" w:rsidP="003D7F28">
            <w:pPr>
              <w:rPr>
                <w:rFonts w:ascii="Century Gothic" w:hAnsi="Century Gothic"/>
                <w:szCs w:val="20"/>
                <w:lang w:val="en-US"/>
              </w:rPr>
            </w:pPr>
          </w:p>
        </w:tc>
      </w:tr>
      <w:tr w:rsidR="003D7F28" w:rsidRPr="005F4DD5" w14:paraId="5D703B22" w14:textId="77777777" w:rsidTr="005C48FE">
        <w:trPr>
          <w:trHeight w:val="383"/>
        </w:trPr>
        <w:tc>
          <w:tcPr>
            <w:tcW w:w="492" w:type="dxa"/>
          </w:tcPr>
          <w:p w14:paraId="2C7EC8A9"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33</w:t>
            </w:r>
          </w:p>
        </w:tc>
        <w:tc>
          <w:tcPr>
            <w:tcW w:w="7374" w:type="dxa"/>
          </w:tcPr>
          <w:p w14:paraId="16E4B3BE"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 xml:space="preserve">Truck painted and no corrosion arising from atmospheric influence </w:t>
            </w:r>
          </w:p>
        </w:tc>
        <w:tc>
          <w:tcPr>
            <w:tcW w:w="619" w:type="dxa"/>
          </w:tcPr>
          <w:p w14:paraId="5ED04A47" w14:textId="77777777" w:rsidR="003D7F28" w:rsidRPr="005F4DD5" w:rsidRDefault="003D7F28" w:rsidP="003D7F28">
            <w:pPr>
              <w:rPr>
                <w:rFonts w:ascii="Century Gothic" w:hAnsi="Century Gothic"/>
                <w:szCs w:val="20"/>
                <w:lang w:val="en-US"/>
              </w:rPr>
            </w:pPr>
          </w:p>
        </w:tc>
        <w:tc>
          <w:tcPr>
            <w:tcW w:w="1264" w:type="dxa"/>
          </w:tcPr>
          <w:p w14:paraId="77BE5FDB" w14:textId="77777777" w:rsidR="003D7F28" w:rsidRPr="005F4DD5" w:rsidRDefault="003D7F28" w:rsidP="003D7F28">
            <w:pPr>
              <w:rPr>
                <w:rFonts w:ascii="Century Gothic" w:hAnsi="Century Gothic"/>
                <w:szCs w:val="20"/>
                <w:lang w:val="en-US"/>
              </w:rPr>
            </w:pPr>
          </w:p>
        </w:tc>
      </w:tr>
      <w:tr w:rsidR="003D7F28" w:rsidRPr="005F4DD5" w14:paraId="4A27170C" w14:textId="77777777" w:rsidTr="005C48FE">
        <w:tc>
          <w:tcPr>
            <w:tcW w:w="492" w:type="dxa"/>
          </w:tcPr>
          <w:p w14:paraId="35997AD1"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34</w:t>
            </w:r>
          </w:p>
        </w:tc>
        <w:tc>
          <w:tcPr>
            <w:tcW w:w="7374" w:type="dxa"/>
          </w:tcPr>
          <w:p w14:paraId="5C097A3E" w14:textId="77777777" w:rsidR="003D7F28" w:rsidRPr="005F4DD5" w:rsidRDefault="003D7F28" w:rsidP="003D7F28">
            <w:pPr>
              <w:rPr>
                <w:rFonts w:ascii="Century Gothic" w:hAnsi="Century Gothic"/>
                <w:szCs w:val="20"/>
                <w:lang w:val="en-US"/>
              </w:rPr>
            </w:pPr>
            <w:r w:rsidRPr="005F4DD5">
              <w:rPr>
                <w:rFonts w:ascii="Century Gothic" w:hAnsi="Century Gothic"/>
                <w:color w:val="000000"/>
                <w:szCs w:val="20"/>
                <w:lang w:val="en-US"/>
              </w:rPr>
              <w:t>Road tanker permit/License issued</w:t>
            </w:r>
          </w:p>
        </w:tc>
        <w:tc>
          <w:tcPr>
            <w:tcW w:w="619" w:type="dxa"/>
          </w:tcPr>
          <w:p w14:paraId="72A37FF3" w14:textId="77777777" w:rsidR="003D7F28" w:rsidRPr="005F4DD5" w:rsidRDefault="003D7F28" w:rsidP="003D7F28">
            <w:pPr>
              <w:rPr>
                <w:rFonts w:ascii="Century Gothic" w:hAnsi="Century Gothic"/>
                <w:szCs w:val="20"/>
                <w:lang w:val="en-US"/>
              </w:rPr>
            </w:pPr>
          </w:p>
        </w:tc>
        <w:tc>
          <w:tcPr>
            <w:tcW w:w="1264" w:type="dxa"/>
          </w:tcPr>
          <w:p w14:paraId="05708EE8" w14:textId="77777777" w:rsidR="003D7F28" w:rsidRPr="005F4DD5" w:rsidRDefault="003D7F28" w:rsidP="003D7F28">
            <w:pPr>
              <w:rPr>
                <w:rFonts w:ascii="Century Gothic" w:hAnsi="Century Gothic"/>
                <w:szCs w:val="20"/>
                <w:lang w:val="en-US"/>
              </w:rPr>
            </w:pPr>
          </w:p>
        </w:tc>
      </w:tr>
      <w:tr w:rsidR="003D7F28" w:rsidRPr="005F4DD5" w14:paraId="2C2B9394" w14:textId="77777777" w:rsidTr="005C48FE">
        <w:tc>
          <w:tcPr>
            <w:tcW w:w="492" w:type="dxa"/>
          </w:tcPr>
          <w:p w14:paraId="58AC0D1C"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35</w:t>
            </w:r>
          </w:p>
        </w:tc>
        <w:tc>
          <w:tcPr>
            <w:tcW w:w="7374" w:type="dxa"/>
          </w:tcPr>
          <w:tbl>
            <w:tblPr>
              <w:tblW w:w="7100" w:type="dxa"/>
              <w:tblLook w:val="04A0" w:firstRow="1" w:lastRow="0" w:firstColumn="1" w:lastColumn="0" w:noHBand="0" w:noVBand="1"/>
            </w:tblPr>
            <w:tblGrid>
              <w:gridCol w:w="6620"/>
              <w:gridCol w:w="480"/>
            </w:tblGrid>
            <w:tr w:rsidR="003D7F28" w:rsidRPr="005F4DD5" w14:paraId="538CE988" w14:textId="77777777" w:rsidTr="005C48FE">
              <w:trPr>
                <w:trHeight w:val="315"/>
              </w:trPr>
              <w:tc>
                <w:tcPr>
                  <w:tcW w:w="7100" w:type="dxa"/>
                  <w:gridSpan w:val="2"/>
                  <w:noWrap/>
                  <w:vAlign w:val="center"/>
                  <w:hideMark/>
                </w:tcPr>
                <w:p w14:paraId="5B7FDEA3" w14:textId="77777777" w:rsidR="003D7F28" w:rsidRPr="005F4DD5" w:rsidRDefault="003D7F28" w:rsidP="003D7F28">
                  <w:pPr>
                    <w:spacing w:after="0" w:line="240" w:lineRule="auto"/>
                    <w:rPr>
                      <w:rFonts w:ascii="Century Gothic" w:eastAsia="Times New Roman" w:hAnsi="Century Gothic" w:cs="Times New Roman"/>
                      <w:color w:val="000000"/>
                      <w:szCs w:val="20"/>
                      <w:lang w:val="en-US"/>
                    </w:rPr>
                  </w:pPr>
                  <w:r w:rsidRPr="005F4DD5">
                    <w:rPr>
                      <w:rFonts w:ascii="Century Gothic" w:eastAsia="Times New Roman" w:hAnsi="Century Gothic" w:cs="Times New Roman"/>
                      <w:color w:val="000000"/>
                      <w:szCs w:val="20"/>
                      <w:lang w:val="en-US"/>
                    </w:rPr>
                    <w:t>Tank serial number stamped at suitable part of the tank in</w:t>
                  </w:r>
                </w:p>
              </w:tc>
            </w:tr>
            <w:tr w:rsidR="003D7F28" w:rsidRPr="005F4DD5" w14:paraId="5F029201" w14:textId="77777777" w:rsidTr="005C48FE">
              <w:trPr>
                <w:trHeight w:val="315"/>
              </w:trPr>
              <w:tc>
                <w:tcPr>
                  <w:tcW w:w="7100" w:type="dxa"/>
                  <w:gridSpan w:val="2"/>
                  <w:noWrap/>
                  <w:vAlign w:val="center"/>
                  <w:hideMark/>
                </w:tcPr>
                <w:p w14:paraId="5FE7E9D6" w14:textId="77777777" w:rsidR="003D7F28" w:rsidRPr="005F4DD5" w:rsidRDefault="003D7F28" w:rsidP="003D7F28">
                  <w:pPr>
                    <w:spacing w:after="0" w:line="240" w:lineRule="auto"/>
                    <w:rPr>
                      <w:rFonts w:ascii="Century Gothic" w:eastAsia="Times New Roman" w:hAnsi="Century Gothic" w:cs="Times New Roman"/>
                      <w:color w:val="000000"/>
                      <w:szCs w:val="20"/>
                      <w:lang w:val="en-US"/>
                    </w:rPr>
                  </w:pPr>
                  <w:r w:rsidRPr="005F4DD5">
                    <w:rPr>
                      <w:rFonts w:ascii="Century Gothic" w:eastAsia="Times New Roman" w:hAnsi="Century Gothic" w:cs="Times New Roman"/>
                      <w:color w:val="000000"/>
                      <w:spacing w:val="-1"/>
                      <w:szCs w:val="20"/>
                      <w:lang w:val="en-US"/>
                    </w:rPr>
                    <w:t>addition following markings (legible &amp; durably) required on flame proof data plate:</w:t>
                  </w:r>
                </w:p>
              </w:tc>
            </w:tr>
            <w:tr w:rsidR="003D7F28" w:rsidRPr="005F4DD5" w14:paraId="17A76A5E" w14:textId="77777777" w:rsidTr="005C48FE">
              <w:trPr>
                <w:trHeight w:val="315"/>
              </w:trPr>
              <w:tc>
                <w:tcPr>
                  <w:tcW w:w="6620" w:type="dxa"/>
                  <w:noWrap/>
                  <w:vAlign w:val="center"/>
                  <w:hideMark/>
                </w:tcPr>
                <w:p w14:paraId="00A81359"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Manufacturers name, trade name or trade mark</w:t>
                  </w:r>
                </w:p>
              </w:tc>
              <w:tc>
                <w:tcPr>
                  <w:tcW w:w="480" w:type="dxa"/>
                  <w:noWrap/>
                  <w:vAlign w:val="bottom"/>
                  <w:hideMark/>
                </w:tcPr>
                <w:p w14:paraId="4AFAEEC9"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p>
              </w:tc>
            </w:tr>
            <w:tr w:rsidR="003D7F28" w:rsidRPr="005F4DD5" w14:paraId="6C94C300" w14:textId="77777777" w:rsidTr="005C48FE">
              <w:trPr>
                <w:trHeight w:val="315"/>
              </w:trPr>
              <w:tc>
                <w:tcPr>
                  <w:tcW w:w="6620" w:type="dxa"/>
                  <w:noWrap/>
                  <w:vAlign w:val="center"/>
                  <w:hideMark/>
                </w:tcPr>
                <w:p w14:paraId="0CA852D2"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Date of manufacture</w:t>
                  </w:r>
                </w:p>
              </w:tc>
              <w:tc>
                <w:tcPr>
                  <w:tcW w:w="480" w:type="dxa"/>
                  <w:noWrap/>
                  <w:vAlign w:val="bottom"/>
                  <w:hideMark/>
                </w:tcPr>
                <w:p w14:paraId="307DFE62"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p>
              </w:tc>
            </w:tr>
            <w:tr w:rsidR="003D7F28" w:rsidRPr="005F4DD5" w14:paraId="59CC8F26" w14:textId="77777777" w:rsidTr="005C48FE">
              <w:trPr>
                <w:trHeight w:val="315"/>
              </w:trPr>
              <w:tc>
                <w:tcPr>
                  <w:tcW w:w="6620" w:type="dxa"/>
                  <w:noWrap/>
                  <w:vAlign w:val="center"/>
                  <w:hideMark/>
                </w:tcPr>
                <w:p w14:paraId="2209C931"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Date of test</w:t>
                  </w:r>
                </w:p>
              </w:tc>
              <w:tc>
                <w:tcPr>
                  <w:tcW w:w="480" w:type="dxa"/>
                  <w:noWrap/>
                  <w:vAlign w:val="bottom"/>
                  <w:hideMark/>
                </w:tcPr>
                <w:p w14:paraId="6C782FBE"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p>
              </w:tc>
            </w:tr>
            <w:tr w:rsidR="003D7F28" w:rsidRPr="005F4DD5" w14:paraId="0DB4546D" w14:textId="77777777" w:rsidTr="005C48FE">
              <w:trPr>
                <w:trHeight w:val="315"/>
              </w:trPr>
              <w:tc>
                <w:tcPr>
                  <w:tcW w:w="6620" w:type="dxa"/>
                  <w:noWrap/>
                  <w:vAlign w:val="center"/>
                  <w:hideMark/>
                </w:tcPr>
                <w:p w14:paraId="179C79DA"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Design pressure</w:t>
                  </w:r>
                </w:p>
              </w:tc>
              <w:tc>
                <w:tcPr>
                  <w:tcW w:w="480" w:type="dxa"/>
                  <w:noWrap/>
                  <w:vAlign w:val="bottom"/>
                  <w:hideMark/>
                </w:tcPr>
                <w:p w14:paraId="68FB59E3"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p>
              </w:tc>
            </w:tr>
            <w:tr w:rsidR="003D7F28" w:rsidRPr="005F4DD5" w14:paraId="05D3A5C0" w14:textId="77777777" w:rsidTr="005C48FE">
              <w:trPr>
                <w:trHeight w:val="315"/>
              </w:trPr>
              <w:tc>
                <w:tcPr>
                  <w:tcW w:w="6620" w:type="dxa"/>
                  <w:noWrap/>
                  <w:vAlign w:val="center"/>
                  <w:hideMark/>
                </w:tcPr>
                <w:p w14:paraId="5A178FD8"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Tank capacity in liters per compartment</w:t>
                  </w:r>
                </w:p>
              </w:tc>
              <w:tc>
                <w:tcPr>
                  <w:tcW w:w="480" w:type="dxa"/>
                  <w:noWrap/>
                  <w:vAlign w:val="bottom"/>
                  <w:hideMark/>
                </w:tcPr>
                <w:p w14:paraId="54F63ECA"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p>
              </w:tc>
            </w:tr>
            <w:tr w:rsidR="003D7F28" w:rsidRPr="005F4DD5" w14:paraId="3D752F22" w14:textId="77777777" w:rsidTr="005C48FE">
              <w:trPr>
                <w:trHeight w:val="315"/>
              </w:trPr>
              <w:tc>
                <w:tcPr>
                  <w:tcW w:w="6620" w:type="dxa"/>
                  <w:noWrap/>
                  <w:vAlign w:val="center"/>
                  <w:hideMark/>
                </w:tcPr>
                <w:p w14:paraId="238A6C7A"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Maximum liquid load in kilograms</w:t>
                  </w:r>
                </w:p>
              </w:tc>
              <w:tc>
                <w:tcPr>
                  <w:tcW w:w="480" w:type="dxa"/>
                  <w:noWrap/>
                  <w:vAlign w:val="bottom"/>
                  <w:hideMark/>
                </w:tcPr>
                <w:p w14:paraId="107040DE"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p>
              </w:tc>
            </w:tr>
            <w:tr w:rsidR="003D7F28" w:rsidRPr="005F4DD5" w14:paraId="53EABBE4" w14:textId="77777777" w:rsidTr="005C48FE">
              <w:trPr>
                <w:trHeight w:val="315"/>
              </w:trPr>
              <w:tc>
                <w:tcPr>
                  <w:tcW w:w="6620" w:type="dxa"/>
                  <w:noWrap/>
                  <w:vAlign w:val="center"/>
                  <w:hideMark/>
                </w:tcPr>
                <w:p w14:paraId="539E04D1"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Maximum discharge rate in liters per minute</w:t>
                  </w:r>
                </w:p>
              </w:tc>
              <w:tc>
                <w:tcPr>
                  <w:tcW w:w="480" w:type="dxa"/>
                  <w:noWrap/>
                  <w:vAlign w:val="bottom"/>
                  <w:hideMark/>
                </w:tcPr>
                <w:p w14:paraId="702B9B1E"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p>
              </w:tc>
            </w:tr>
            <w:tr w:rsidR="003D7F28" w:rsidRPr="005F4DD5" w14:paraId="2DE90DDC" w14:textId="77777777" w:rsidTr="005C48FE">
              <w:trPr>
                <w:trHeight w:val="315"/>
              </w:trPr>
              <w:tc>
                <w:tcPr>
                  <w:tcW w:w="7100" w:type="dxa"/>
                  <w:gridSpan w:val="2"/>
                  <w:noWrap/>
                  <w:vAlign w:val="center"/>
                  <w:hideMark/>
                </w:tcPr>
                <w:p w14:paraId="6F370C8A" w14:textId="77777777" w:rsidR="003D7F28" w:rsidRPr="005F4DD5" w:rsidRDefault="003D7F28" w:rsidP="003D7F28">
                  <w:pPr>
                    <w:spacing w:after="0" w:line="240" w:lineRule="auto"/>
                    <w:ind w:firstLineChars="100" w:firstLine="220"/>
                    <w:rPr>
                      <w:rFonts w:ascii="Century Gothic" w:eastAsia="Times New Roman" w:hAnsi="Century Gothic" w:cs="Times New Roman"/>
                      <w:color w:val="000000"/>
                      <w:szCs w:val="20"/>
                      <w:lang w:val="en-US"/>
                    </w:rPr>
                  </w:pPr>
                  <w:r w:rsidRPr="005F4DD5">
                    <w:rPr>
                      <w:rFonts w:ascii="Century Gothic" w:eastAsia="Times New Roman" w:hAnsi="Century Gothic" w:cs="Wingdings"/>
                      <w:color w:val="000000"/>
                      <w:szCs w:val="20"/>
                      <w:lang w:val="en-US"/>
                    </w:rPr>
                    <w:t></w:t>
                  </w:r>
                  <w:r w:rsidRPr="005F4DD5">
                    <w:rPr>
                      <w:rFonts w:ascii="Century Gothic" w:eastAsia="Times New Roman" w:hAnsi="Century Gothic" w:cs="Times New Roman"/>
                      <w:color w:val="000000"/>
                      <w:szCs w:val="20"/>
                      <w:lang w:val="en-US"/>
                    </w:rPr>
                    <w:t xml:space="preserve">    Statement; ‘this vessel complies with KS 2180’ in</w:t>
                  </w:r>
                </w:p>
              </w:tc>
            </w:tr>
            <w:tr w:rsidR="003D7F28" w:rsidRPr="005F4DD5" w14:paraId="503F2C97" w14:textId="77777777" w:rsidTr="005C48FE">
              <w:trPr>
                <w:trHeight w:val="315"/>
              </w:trPr>
              <w:tc>
                <w:tcPr>
                  <w:tcW w:w="6620" w:type="dxa"/>
                  <w:noWrap/>
                  <w:vAlign w:val="bottom"/>
                  <w:hideMark/>
                </w:tcPr>
                <w:p w14:paraId="60C570FC" w14:textId="77777777" w:rsidR="003D7F28" w:rsidRPr="005F4DD5" w:rsidRDefault="003D7F28" w:rsidP="003D7F28">
                  <w:pPr>
                    <w:spacing w:after="0" w:line="240" w:lineRule="auto"/>
                    <w:rPr>
                      <w:rFonts w:ascii="Century Gothic" w:eastAsia="Times New Roman" w:hAnsi="Century Gothic" w:cs="Times New Roman"/>
                      <w:color w:val="000000"/>
                      <w:szCs w:val="20"/>
                      <w:lang w:val="en-US"/>
                    </w:rPr>
                  </w:pPr>
                  <w:r w:rsidRPr="005F4DD5">
                    <w:rPr>
                      <w:rFonts w:ascii="Century Gothic" w:eastAsia="Times New Roman" w:hAnsi="Century Gothic" w:cs="Times New Roman"/>
                      <w:color w:val="000000"/>
                      <w:szCs w:val="20"/>
                      <w:lang w:val="en-US"/>
                    </w:rPr>
                    <w:t>conjunction with inspection authority stamp</w:t>
                  </w:r>
                </w:p>
              </w:tc>
              <w:tc>
                <w:tcPr>
                  <w:tcW w:w="480" w:type="dxa"/>
                  <w:noWrap/>
                  <w:vAlign w:val="bottom"/>
                  <w:hideMark/>
                </w:tcPr>
                <w:p w14:paraId="118C5901" w14:textId="77777777" w:rsidR="003D7F28" w:rsidRPr="005F4DD5" w:rsidRDefault="003D7F28" w:rsidP="003D7F28">
                  <w:pPr>
                    <w:spacing w:after="0" w:line="240" w:lineRule="auto"/>
                    <w:rPr>
                      <w:rFonts w:ascii="Century Gothic" w:eastAsia="Times New Roman" w:hAnsi="Century Gothic" w:cs="Times New Roman"/>
                      <w:color w:val="000000"/>
                      <w:szCs w:val="20"/>
                      <w:lang w:val="en-US"/>
                    </w:rPr>
                  </w:pPr>
                </w:p>
              </w:tc>
            </w:tr>
            <w:tr w:rsidR="003D7F28" w:rsidRPr="005F4DD5" w14:paraId="362DA5F7" w14:textId="77777777" w:rsidTr="005C48FE">
              <w:trPr>
                <w:trHeight w:val="315"/>
              </w:trPr>
              <w:tc>
                <w:tcPr>
                  <w:tcW w:w="7100" w:type="dxa"/>
                  <w:gridSpan w:val="2"/>
                  <w:noWrap/>
                  <w:vAlign w:val="center"/>
                  <w:hideMark/>
                </w:tcPr>
                <w:p w14:paraId="229E83A9" w14:textId="77777777" w:rsidR="003D7F28" w:rsidRPr="005F4DD5" w:rsidRDefault="003D7F28" w:rsidP="003D7F28">
                  <w:pPr>
                    <w:spacing w:after="0" w:line="240" w:lineRule="auto"/>
                    <w:rPr>
                      <w:rFonts w:ascii="Century Gothic" w:eastAsia="Times New Roman" w:hAnsi="Century Gothic" w:cs="Times New Roman"/>
                      <w:color w:val="000000"/>
                      <w:szCs w:val="20"/>
                      <w:lang w:val="en-US"/>
                    </w:rPr>
                  </w:pPr>
                  <w:r w:rsidRPr="005F4DD5">
                    <w:rPr>
                      <w:rFonts w:ascii="Century Gothic" w:eastAsia="Times New Roman" w:hAnsi="Century Gothic" w:cs="Times New Roman"/>
                      <w:color w:val="000000"/>
                      <w:szCs w:val="20"/>
                      <w:lang w:val="en-US"/>
                    </w:rPr>
                    <w:t>Maximum  design  liquid  density  in  kilograms  per cubic meter</w:t>
                  </w:r>
                </w:p>
              </w:tc>
            </w:tr>
            <w:tr w:rsidR="003D7F28" w:rsidRPr="005F4DD5" w14:paraId="3748D028" w14:textId="77777777" w:rsidTr="005C48FE">
              <w:trPr>
                <w:trHeight w:val="315"/>
              </w:trPr>
              <w:tc>
                <w:tcPr>
                  <w:tcW w:w="7100" w:type="dxa"/>
                  <w:gridSpan w:val="2"/>
                  <w:noWrap/>
                  <w:vAlign w:val="center"/>
                  <w:hideMark/>
                </w:tcPr>
                <w:p w14:paraId="1044B7B8" w14:textId="77777777" w:rsidR="003D7F28" w:rsidRPr="005F4DD5" w:rsidRDefault="003D7F28" w:rsidP="003D7F28">
                  <w:pPr>
                    <w:spacing w:after="0" w:line="240" w:lineRule="auto"/>
                    <w:rPr>
                      <w:rFonts w:ascii="Century Gothic" w:eastAsia="Times New Roman" w:hAnsi="Century Gothic" w:cs="Times New Roman"/>
                      <w:color w:val="000000"/>
                      <w:szCs w:val="20"/>
                      <w:lang w:val="en-US"/>
                    </w:rPr>
                  </w:pPr>
                  <w:r w:rsidRPr="005F4DD5">
                    <w:rPr>
                      <w:rFonts w:ascii="Century Gothic" w:eastAsia="Times New Roman" w:hAnsi="Century Gothic" w:cs="Times New Roman"/>
                      <w:color w:val="000000"/>
                      <w:szCs w:val="20"/>
                      <w:lang w:val="en-US"/>
                    </w:rPr>
                    <w:t>Maximum fill rate in liters per minute and pressure in kilopascals</w:t>
                  </w:r>
                </w:p>
              </w:tc>
            </w:tr>
          </w:tbl>
          <w:p w14:paraId="7F665EDA" w14:textId="77777777" w:rsidR="003D7F28" w:rsidRPr="005F4DD5" w:rsidRDefault="003D7F28" w:rsidP="003D7F28">
            <w:pPr>
              <w:rPr>
                <w:rFonts w:ascii="Century Gothic" w:hAnsi="Century Gothic"/>
                <w:szCs w:val="20"/>
                <w:lang w:val="en-US"/>
              </w:rPr>
            </w:pPr>
          </w:p>
        </w:tc>
        <w:tc>
          <w:tcPr>
            <w:tcW w:w="619" w:type="dxa"/>
          </w:tcPr>
          <w:p w14:paraId="1551C69C" w14:textId="77777777" w:rsidR="003D7F28" w:rsidRPr="005F4DD5" w:rsidRDefault="003D7F28" w:rsidP="003D7F28">
            <w:pPr>
              <w:rPr>
                <w:rFonts w:ascii="Century Gothic" w:hAnsi="Century Gothic"/>
                <w:szCs w:val="20"/>
                <w:lang w:val="en-US"/>
              </w:rPr>
            </w:pPr>
          </w:p>
        </w:tc>
        <w:tc>
          <w:tcPr>
            <w:tcW w:w="1264" w:type="dxa"/>
          </w:tcPr>
          <w:p w14:paraId="7D3D1A6C" w14:textId="77777777" w:rsidR="003D7F28" w:rsidRPr="005F4DD5" w:rsidRDefault="003D7F28" w:rsidP="003D7F28">
            <w:pPr>
              <w:rPr>
                <w:rFonts w:ascii="Century Gothic" w:hAnsi="Century Gothic"/>
                <w:szCs w:val="20"/>
                <w:lang w:val="en-US"/>
              </w:rPr>
            </w:pPr>
          </w:p>
        </w:tc>
      </w:tr>
      <w:tr w:rsidR="003D7F28" w:rsidRPr="005F4DD5" w14:paraId="2D3E756C" w14:textId="77777777" w:rsidTr="005C48FE">
        <w:tc>
          <w:tcPr>
            <w:tcW w:w="492" w:type="dxa"/>
          </w:tcPr>
          <w:p w14:paraId="1EC94F70"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36</w:t>
            </w:r>
          </w:p>
        </w:tc>
        <w:tc>
          <w:tcPr>
            <w:tcW w:w="7374" w:type="dxa"/>
          </w:tcPr>
          <w:p w14:paraId="2BF937C8"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Strainer should not be clogged with foreign matter</w:t>
            </w:r>
          </w:p>
          <w:p w14:paraId="12DDC10F" w14:textId="77777777" w:rsidR="003D7F28" w:rsidRPr="005F4DD5" w:rsidRDefault="003D7F28" w:rsidP="003D7F28">
            <w:pPr>
              <w:rPr>
                <w:rFonts w:ascii="Century Gothic" w:hAnsi="Century Gothic"/>
                <w:szCs w:val="20"/>
                <w:lang w:val="en-US"/>
              </w:rPr>
            </w:pPr>
          </w:p>
        </w:tc>
        <w:tc>
          <w:tcPr>
            <w:tcW w:w="619" w:type="dxa"/>
          </w:tcPr>
          <w:p w14:paraId="60442846" w14:textId="77777777" w:rsidR="003D7F28" w:rsidRPr="005F4DD5" w:rsidRDefault="003D7F28" w:rsidP="003D7F28">
            <w:pPr>
              <w:rPr>
                <w:rFonts w:ascii="Century Gothic" w:hAnsi="Century Gothic"/>
                <w:szCs w:val="20"/>
                <w:lang w:val="en-US"/>
              </w:rPr>
            </w:pPr>
          </w:p>
        </w:tc>
        <w:tc>
          <w:tcPr>
            <w:tcW w:w="1264" w:type="dxa"/>
          </w:tcPr>
          <w:p w14:paraId="31C9FEBD" w14:textId="77777777" w:rsidR="003D7F28" w:rsidRPr="005F4DD5" w:rsidRDefault="003D7F28" w:rsidP="003D7F28">
            <w:pPr>
              <w:rPr>
                <w:rFonts w:ascii="Century Gothic" w:hAnsi="Century Gothic"/>
                <w:szCs w:val="20"/>
                <w:lang w:val="en-US"/>
              </w:rPr>
            </w:pPr>
          </w:p>
        </w:tc>
      </w:tr>
      <w:tr w:rsidR="003D7F28" w:rsidRPr="005F4DD5" w14:paraId="109D7CC6" w14:textId="77777777" w:rsidTr="005C48FE">
        <w:tc>
          <w:tcPr>
            <w:tcW w:w="492" w:type="dxa"/>
          </w:tcPr>
          <w:p w14:paraId="502B8521"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37</w:t>
            </w:r>
          </w:p>
        </w:tc>
        <w:tc>
          <w:tcPr>
            <w:tcW w:w="7374" w:type="dxa"/>
          </w:tcPr>
          <w:p w14:paraId="309F151C"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tank should conform to weights and measures regulation</w:t>
            </w:r>
          </w:p>
          <w:p w14:paraId="61F9B002" w14:textId="77777777" w:rsidR="003D7F28" w:rsidRPr="005F4DD5" w:rsidRDefault="003D7F28" w:rsidP="003D7F28">
            <w:pPr>
              <w:rPr>
                <w:rFonts w:ascii="Century Gothic" w:hAnsi="Century Gothic"/>
                <w:szCs w:val="20"/>
                <w:lang w:val="en-US"/>
              </w:rPr>
            </w:pPr>
          </w:p>
        </w:tc>
        <w:tc>
          <w:tcPr>
            <w:tcW w:w="619" w:type="dxa"/>
          </w:tcPr>
          <w:p w14:paraId="42E21897" w14:textId="77777777" w:rsidR="003D7F28" w:rsidRPr="005F4DD5" w:rsidRDefault="003D7F28" w:rsidP="003D7F28">
            <w:pPr>
              <w:rPr>
                <w:rFonts w:ascii="Century Gothic" w:hAnsi="Century Gothic"/>
                <w:szCs w:val="20"/>
                <w:lang w:val="en-US"/>
              </w:rPr>
            </w:pPr>
          </w:p>
        </w:tc>
        <w:tc>
          <w:tcPr>
            <w:tcW w:w="1264" w:type="dxa"/>
          </w:tcPr>
          <w:p w14:paraId="76D626DA" w14:textId="77777777" w:rsidR="003D7F28" w:rsidRPr="005F4DD5" w:rsidRDefault="003D7F28" w:rsidP="003D7F28">
            <w:pPr>
              <w:rPr>
                <w:rFonts w:ascii="Century Gothic" w:hAnsi="Century Gothic"/>
                <w:szCs w:val="20"/>
                <w:lang w:val="en-US"/>
              </w:rPr>
            </w:pPr>
          </w:p>
        </w:tc>
      </w:tr>
      <w:tr w:rsidR="003D7F28" w:rsidRPr="005F4DD5" w14:paraId="079A033A" w14:textId="77777777" w:rsidTr="005C48FE">
        <w:tc>
          <w:tcPr>
            <w:tcW w:w="492" w:type="dxa"/>
          </w:tcPr>
          <w:p w14:paraId="04C869E9"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38</w:t>
            </w:r>
          </w:p>
        </w:tc>
        <w:tc>
          <w:tcPr>
            <w:tcW w:w="7374" w:type="dxa"/>
          </w:tcPr>
          <w:p w14:paraId="1793C90B" w14:textId="77777777" w:rsidR="003D7F28" w:rsidRPr="005F4DD5" w:rsidRDefault="003D7F28" w:rsidP="003D7F28">
            <w:pPr>
              <w:rPr>
                <w:rFonts w:ascii="Century Gothic" w:hAnsi="Century Gothic"/>
                <w:szCs w:val="20"/>
                <w:lang w:val="en-US"/>
              </w:rPr>
            </w:pPr>
            <w:r w:rsidRPr="005F4DD5">
              <w:rPr>
                <w:rFonts w:ascii="Century Gothic" w:hAnsi="Century Gothic"/>
                <w:color w:val="000000"/>
                <w:szCs w:val="20"/>
                <w:lang w:val="en-US"/>
              </w:rPr>
              <w:t xml:space="preserve">Vehicle tank calibration certificate should be valid </w:t>
            </w:r>
          </w:p>
        </w:tc>
        <w:tc>
          <w:tcPr>
            <w:tcW w:w="619" w:type="dxa"/>
          </w:tcPr>
          <w:p w14:paraId="1B9463B8" w14:textId="77777777" w:rsidR="003D7F28" w:rsidRPr="005F4DD5" w:rsidRDefault="003D7F28" w:rsidP="003D7F28">
            <w:pPr>
              <w:rPr>
                <w:rFonts w:ascii="Century Gothic" w:hAnsi="Century Gothic"/>
                <w:szCs w:val="20"/>
                <w:lang w:val="en-US"/>
              </w:rPr>
            </w:pPr>
          </w:p>
        </w:tc>
        <w:tc>
          <w:tcPr>
            <w:tcW w:w="1264" w:type="dxa"/>
          </w:tcPr>
          <w:p w14:paraId="26C25094" w14:textId="77777777" w:rsidR="003D7F28" w:rsidRPr="005F4DD5" w:rsidRDefault="003D7F28" w:rsidP="003D7F28">
            <w:pPr>
              <w:rPr>
                <w:rFonts w:ascii="Century Gothic" w:hAnsi="Century Gothic"/>
                <w:szCs w:val="20"/>
                <w:lang w:val="en-US"/>
              </w:rPr>
            </w:pPr>
          </w:p>
        </w:tc>
      </w:tr>
      <w:tr w:rsidR="003D7F28" w:rsidRPr="005F4DD5" w14:paraId="0A0C8CF4" w14:textId="77777777" w:rsidTr="005C48FE">
        <w:tc>
          <w:tcPr>
            <w:tcW w:w="492" w:type="dxa"/>
          </w:tcPr>
          <w:p w14:paraId="3A7A8A28"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39</w:t>
            </w:r>
          </w:p>
        </w:tc>
        <w:tc>
          <w:tcPr>
            <w:tcW w:w="7374" w:type="dxa"/>
          </w:tcPr>
          <w:p w14:paraId="0A130251"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should have an Electric Switch isolator/Master switch (cut out)</w:t>
            </w:r>
          </w:p>
        </w:tc>
        <w:tc>
          <w:tcPr>
            <w:tcW w:w="619" w:type="dxa"/>
          </w:tcPr>
          <w:p w14:paraId="164C927A" w14:textId="77777777" w:rsidR="003D7F28" w:rsidRPr="005F4DD5" w:rsidRDefault="003D7F28" w:rsidP="003D7F28">
            <w:pPr>
              <w:rPr>
                <w:rFonts w:ascii="Century Gothic" w:hAnsi="Century Gothic"/>
                <w:szCs w:val="20"/>
                <w:lang w:val="en-US"/>
              </w:rPr>
            </w:pPr>
          </w:p>
        </w:tc>
        <w:tc>
          <w:tcPr>
            <w:tcW w:w="1264" w:type="dxa"/>
          </w:tcPr>
          <w:p w14:paraId="129C1CE1" w14:textId="77777777" w:rsidR="003D7F28" w:rsidRPr="005F4DD5" w:rsidRDefault="003D7F28" w:rsidP="003D7F28">
            <w:pPr>
              <w:rPr>
                <w:rFonts w:ascii="Century Gothic" w:hAnsi="Century Gothic"/>
                <w:szCs w:val="20"/>
                <w:lang w:val="en-US"/>
              </w:rPr>
            </w:pPr>
          </w:p>
        </w:tc>
      </w:tr>
      <w:tr w:rsidR="003D7F28" w:rsidRPr="005F4DD5" w14:paraId="6762A774" w14:textId="77777777" w:rsidTr="005C48FE">
        <w:tc>
          <w:tcPr>
            <w:tcW w:w="492" w:type="dxa"/>
          </w:tcPr>
          <w:p w14:paraId="1E881C5F"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40</w:t>
            </w:r>
          </w:p>
        </w:tc>
        <w:tc>
          <w:tcPr>
            <w:tcW w:w="7374" w:type="dxa"/>
          </w:tcPr>
          <w:p w14:paraId="66B53709" w14:textId="50D1576C"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electrical cables should be insulated</w:t>
            </w:r>
            <w:r w:rsidR="00D15DB3" w:rsidRPr="005F4DD5">
              <w:rPr>
                <w:rFonts w:ascii="Century Gothic" w:hAnsi="Century Gothic"/>
                <w:color w:val="000000"/>
                <w:szCs w:val="20"/>
                <w:lang w:val="en-US"/>
              </w:rPr>
              <w:t xml:space="preserve"> and have a valid electrical certificate</w:t>
            </w:r>
          </w:p>
          <w:p w14:paraId="510D3BE5" w14:textId="77777777" w:rsidR="003D7F28" w:rsidRPr="005F4DD5" w:rsidRDefault="003D7F28" w:rsidP="003D7F28">
            <w:pPr>
              <w:rPr>
                <w:rFonts w:ascii="Century Gothic" w:hAnsi="Century Gothic"/>
                <w:szCs w:val="20"/>
                <w:lang w:val="en-US"/>
              </w:rPr>
            </w:pPr>
          </w:p>
        </w:tc>
        <w:tc>
          <w:tcPr>
            <w:tcW w:w="619" w:type="dxa"/>
          </w:tcPr>
          <w:p w14:paraId="03BFA20D" w14:textId="77777777" w:rsidR="003D7F28" w:rsidRPr="005F4DD5" w:rsidRDefault="003D7F28" w:rsidP="003D7F28">
            <w:pPr>
              <w:rPr>
                <w:rFonts w:ascii="Century Gothic" w:hAnsi="Century Gothic"/>
                <w:szCs w:val="20"/>
                <w:lang w:val="en-US"/>
              </w:rPr>
            </w:pPr>
          </w:p>
        </w:tc>
        <w:tc>
          <w:tcPr>
            <w:tcW w:w="1264" w:type="dxa"/>
          </w:tcPr>
          <w:p w14:paraId="69B888BD" w14:textId="77777777" w:rsidR="003D7F28" w:rsidRPr="005F4DD5" w:rsidRDefault="003D7F28" w:rsidP="003D7F28">
            <w:pPr>
              <w:rPr>
                <w:rFonts w:ascii="Century Gothic" w:hAnsi="Century Gothic"/>
                <w:szCs w:val="20"/>
                <w:lang w:val="en-US"/>
              </w:rPr>
            </w:pPr>
          </w:p>
        </w:tc>
      </w:tr>
      <w:tr w:rsidR="003D7F28" w:rsidRPr="005F4DD5" w14:paraId="271D6FD3" w14:textId="77777777" w:rsidTr="005C48FE">
        <w:tc>
          <w:tcPr>
            <w:tcW w:w="492" w:type="dxa"/>
          </w:tcPr>
          <w:p w14:paraId="4EBF0374"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41</w:t>
            </w:r>
          </w:p>
        </w:tc>
        <w:tc>
          <w:tcPr>
            <w:tcW w:w="7374" w:type="dxa"/>
          </w:tcPr>
          <w:p w14:paraId="10F44BB7"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 hand and foot brakes should be working</w:t>
            </w:r>
          </w:p>
          <w:p w14:paraId="07096567" w14:textId="77777777" w:rsidR="003D7F28" w:rsidRPr="005F4DD5" w:rsidRDefault="003D7F28" w:rsidP="003D7F28">
            <w:pPr>
              <w:rPr>
                <w:rFonts w:ascii="Century Gothic" w:hAnsi="Century Gothic"/>
                <w:szCs w:val="20"/>
                <w:lang w:val="en-US"/>
              </w:rPr>
            </w:pPr>
          </w:p>
        </w:tc>
        <w:tc>
          <w:tcPr>
            <w:tcW w:w="619" w:type="dxa"/>
          </w:tcPr>
          <w:p w14:paraId="0E83E38F" w14:textId="77777777" w:rsidR="003D7F28" w:rsidRPr="005F4DD5" w:rsidRDefault="003D7F28" w:rsidP="003D7F28">
            <w:pPr>
              <w:rPr>
                <w:rFonts w:ascii="Century Gothic" w:hAnsi="Century Gothic"/>
                <w:szCs w:val="20"/>
                <w:lang w:val="en-US"/>
              </w:rPr>
            </w:pPr>
          </w:p>
        </w:tc>
        <w:tc>
          <w:tcPr>
            <w:tcW w:w="1264" w:type="dxa"/>
          </w:tcPr>
          <w:p w14:paraId="74BD8ED5" w14:textId="77777777" w:rsidR="003D7F28" w:rsidRPr="005F4DD5" w:rsidRDefault="003D7F28" w:rsidP="003D7F28">
            <w:pPr>
              <w:rPr>
                <w:rFonts w:ascii="Century Gothic" w:hAnsi="Century Gothic"/>
                <w:szCs w:val="20"/>
                <w:lang w:val="en-US"/>
              </w:rPr>
            </w:pPr>
          </w:p>
        </w:tc>
      </w:tr>
      <w:tr w:rsidR="003D7F28" w:rsidRPr="005F4DD5" w14:paraId="23FD6101" w14:textId="77777777" w:rsidTr="005C48FE">
        <w:tc>
          <w:tcPr>
            <w:tcW w:w="492" w:type="dxa"/>
          </w:tcPr>
          <w:p w14:paraId="2F57C19A"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42</w:t>
            </w:r>
          </w:p>
        </w:tc>
        <w:tc>
          <w:tcPr>
            <w:tcW w:w="7374" w:type="dxa"/>
          </w:tcPr>
          <w:p w14:paraId="54AB0384"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All lights should be working (Indicators, Head lights, Parking lights, Hazards, brake lights and rear registration number lights)</w:t>
            </w:r>
          </w:p>
          <w:p w14:paraId="3FB2BF3C" w14:textId="77777777" w:rsidR="003D7F28" w:rsidRPr="005F4DD5" w:rsidRDefault="003D7F28" w:rsidP="003D7F28">
            <w:pPr>
              <w:rPr>
                <w:rFonts w:ascii="Century Gothic" w:hAnsi="Century Gothic"/>
                <w:szCs w:val="20"/>
                <w:lang w:val="en-US"/>
              </w:rPr>
            </w:pPr>
          </w:p>
        </w:tc>
        <w:tc>
          <w:tcPr>
            <w:tcW w:w="619" w:type="dxa"/>
          </w:tcPr>
          <w:p w14:paraId="475F4A4C" w14:textId="77777777" w:rsidR="003D7F28" w:rsidRPr="005F4DD5" w:rsidRDefault="003D7F28" w:rsidP="003D7F28">
            <w:pPr>
              <w:rPr>
                <w:rFonts w:ascii="Century Gothic" w:hAnsi="Century Gothic"/>
                <w:szCs w:val="20"/>
                <w:lang w:val="en-US"/>
              </w:rPr>
            </w:pPr>
          </w:p>
        </w:tc>
        <w:tc>
          <w:tcPr>
            <w:tcW w:w="1264" w:type="dxa"/>
          </w:tcPr>
          <w:p w14:paraId="2DB215DC" w14:textId="77777777" w:rsidR="003D7F28" w:rsidRPr="005F4DD5" w:rsidRDefault="003D7F28" w:rsidP="003D7F28">
            <w:pPr>
              <w:rPr>
                <w:rFonts w:ascii="Century Gothic" w:hAnsi="Century Gothic"/>
                <w:szCs w:val="20"/>
                <w:lang w:val="en-US"/>
              </w:rPr>
            </w:pPr>
          </w:p>
        </w:tc>
      </w:tr>
      <w:tr w:rsidR="003D7F28" w:rsidRPr="005F4DD5" w14:paraId="2DEAC8AF" w14:textId="77777777" w:rsidTr="005C48FE">
        <w:tc>
          <w:tcPr>
            <w:tcW w:w="492" w:type="dxa"/>
          </w:tcPr>
          <w:p w14:paraId="4A7F3329"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43</w:t>
            </w:r>
          </w:p>
        </w:tc>
        <w:tc>
          <w:tcPr>
            <w:tcW w:w="7374" w:type="dxa"/>
          </w:tcPr>
          <w:p w14:paraId="0CDA96E5"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Vehicles should have spark arrestors and Earth wire</w:t>
            </w:r>
          </w:p>
          <w:p w14:paraId="38DB915B" w14:textId="77777777" w:rsidR="003D7F28" w:rsidRPr="005F4DD5" w:rsidRDefault="003D7F28" w:rsidP="003D7F28">
            <w:pPr>
              <w:rPr>
                <w:rFonts w:ascii="Century Gothic" w:hAnsi="Century Gothic"/>
                <w:szCs w:val="20"/>
                <w:lang w:val="en-US"/>
              </w:rPr>
            </w:pPr>
          </w:p>
        </w:tc>
        <w:tc>
          <w:tcPr>
            <w:tcW w:w="619" w:type="dxa"/>
          </w:tcPr>
          <w:p w14:paraId="5A641272" w14:textId="77777777" w:rsidR="003D7F28" w:rsidRPr="005F4DD5" w:rsidRDefault="003D7F28" w:rsidP="003D7F28">
            <w:pPr>
              <w:rPr>
                <w:rFonts w:ascii="Century Gothic" w:hAnsi="Century Gothic"/>
                <w:szCs w:val="20"/>
                <w:lang w:val="en-US"/>
              </w:rPr>
            </w:pPr>
          </w:p>
        </w:tc>
        <w:tc>
          <w:tcPr>
            <w:tcW w:w="1264" w:type="dxa"/>
          </w:tcPr>
          <w:p w14:paraId="4C2476B5" w14:textId="77777777" w:rsidR="003D7F28" w:rsidRPr="005F4DD5" w:rsidRDefault="003D7F28" w:rsidP="003D7F28">
            <w:pPr>
              <w:rPr>
                <w:rFonts w:ascii="Century Gothic" w:hAnsi="Century Gothic"/>
                <w:szCs w:val="20"/>
                <w:lang w:val="en-US"/>
              </w:rPr>
            </w:pPr>
          </w:p>
        </w:tc>
      </w:tr>
      <w:tr w:rsidR="003D7F28" w:rsidRPr="005F4DD5" w14:paraId="6BC4376D" w14:textId="77777777" w:rsidTr="005C48FE">
        <w:tc>
          <w:tcPr>
            <w:tcW w:w="492" w:type="dxa"/>
          </w:tcPr>
          <w:p w14:paraId="2321ADA1"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44</w:t>
            </w:r>
          </w:p>
        </w:tc>
        <w:tc>
          <w:tcPr>
            <w:tcW w:w="7374" w:type="dxa"/>
          </w:tcPr>
          <w:p w14:paraId="5E0EBAF9"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Speed Limit displayed at the rear of the truck</w:t>
            </w:r>
          </w:p>
          <w:p w14:paraId="7627D937" w14:textId="77777777" w:rsidR="003D7F28" w:rsidRPr="005F4DD5" w:rsidRDefault="003D7F28" w:rsidP="003D7F28">
            <w:pPr>
              <w:rPr>
                <w:rFonts w:ascii="Century Gothic" w:hAnsi="Century Gothic"/>
                <w:szCs w:val="20"/>
                <w:lang w:val="en-US"/>
              </w:rPr>
            </w:pPr>
          </w:p>
        </w:tc>
        <w:tc>
          <w:tcPr>
            <w:tcW w:w="619" w:type="dxa"/>
          </w:tcPr>
          <w:p w14:paraId="71C50F5C" w14:textId="77777777" w:rsidR="003D7F28" w:rsidRPr="005F4DD5" w:rsidRDefault="003D7F28" w:rsidP="003D7F28">
            <w:pPr>
              <w:rPr>
                <w:rFonts w:ascii="Century Gothic" w:hAnsi="Century Gothic"/>
                <w:szCs w:val="20"/>
                <w:lang w:val="en-US"/>
              </w:rPr>
            </w:pPr>
          </w:p>
        </w:tc>
        <w:tc>
          <w:tcPr>
            <w:tcW w:w="1264" w:type="dxa"/>
          </w:tcPr>
          <w:p w14:paraId="2FEB2A58" w14:textId="77777777" w:rsidR="003D7F28" w:rsidRPr="005F4DD5" w:rsidRDefault="003D7F28" w:rsidP="003D7F28">
            <w:pPr>
              <w:rPr>
                <w:rFonts w:ascii="Century Gothic" w:hAnsi="Century Gothic"/>
                <w:szCs w:val="20"/>
                <w:lang w:val="en-US"/>
              </w:rPr>
            </w:pPr>
          </w:p>
        </w:tc>
      </w:tr>
      <w:tr w:rsidR="003D7F28" w:rsidRPr="005F4DD5" w14:paraId="4D5A040E" w14:textId="77777777" w:rsidTr="005C48FE">
        <w:tc>
          <w:tcPr>
            <w:tcW w:w="492" w:type="dxa"/>
          </w:tcPr>
          <w:p w14:paraId="618F390C"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45</w:t>
            </w:r>
          </w:p>
        </w:tc>
        <w:tc>
          <w:tcPr>
            <w:tcW w:w="7374" w:type="dxa"/>
          </w:tcPr>
          <w:p w14:paraId="4E8C634A"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zCs w:val="20"/>
                <w:lang w:val="en-US"/>
              </w:rPr>
              <w:t>Each step has a toe hold clearance of at least 130mm, steps preferably slope inward, and hand holds are fitted above the height of the top step.</w:t>
            </w:r>
          </w:p>
          <w:p w14:paraId="7AC9F73B" w14:textId="77777777" w:rsidR="003D7F28" w:rsidRPr="005F4DD5" w:rsidRDefault="003D7F28" w:rsidP="003D7F28">
            <w:pPr>
              <w:rPr>
                <w:rFonts w:ascii="Century Gothic" w:hAnsi="Century Gothic"/>
                <w:szCs w:val="20"/>
                <w:lang w:val="en-US"/>
              </w:rPr>
            </w:pPr>
          </w:p>
        </w:tc>
        <w:tc>
          <w:tcPr>
            <w:tcW w:w="619" w:type="dxa"/>
          </w:tcPr>
          <w:p w14:paraId="311E7B1C" w14:textId="77777777" w:rsidR="003D7F28" w:rsidRPr="005F4DD5" w:rsidRDefault="003D7F28" w:rsidP="003D7F28">
            <w:pPr>
              <w:rPr>
                <w:rFonts w:ascii="Century Gothic" w:hAnsi="Century Gothic"/>
                <w:szCs w:val="20"/>
                <w:lang w:val="en-US"/>
              </w:rPr>
            </w:pPr>
          </w:p>
        </w:tc>
        <w:tc>
          <w:tcPr>
            <w:tcW w:w="1264" w:type="dxa"/>
          </w:tcPr>
          <w:p w14:paraId="7965B191" w14:textId="77777777" w:rsidR="003D7F28" w:rsidRPr="005F4DD5" w:rsidRDefault="003D7F28" w:rsidP="003D7F28">
            <w:pPr>
              <w:rPr>
                <w:rFonts w:ascii="Century Gothic" w:hAnsi="Century Gothic"/>
                <w:szCs w:val="20"/>
                <w:lang w:val="en-US"/>
              </w:rPr>
            </w:pPr>
          </w:p>
        </w:tc>
      </w:tr>
      <w:tr w:rsidR="003D7F28" w:rsidRPr="005F4DD5" w14:paraId="3EC75557" w14:textId="77777777" w:rsidTr="005C48FE">
        <w:tc>
          <w:tcPr>
            <w:tcW w:w="492" w:type="dxa"/>
          </w:tcPr>
          <w:p w14:paraId="115A7B02"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46</w:t>
            </w:r>
          </w:p>
        </w:tc>
        <w:tc>
          <w:tcPr>
            <w:tcW w:w="7374" w:type="dxa"/>
          </w:tcPr>
          <w:p w14:paraId="572DC11C" w14:textId="77777777" w:rsidR="003D7F28" w:rsidRPr="005F4DD5" w:rsidRDefault="003D7F28" w:rsidP="003D7F28">
            <w:pPr>
              <w:rPr>
                <w:rFonts w:ascii="Century Gothic" w:hAnsi="Century Gothic"/>
                <w:color w:val="000000"/>
                <w:szCs w:val="20"/>
                <w:lang w:val="en-US"/>
              </w:rPr>
            </w:pPr>
            <w:r w:rsidRPr="005F4DD5">
              <w:rPr>
                <w:rFonts w:ascii="Century Gothic" w:hAnsi="Century Gothic"/>
                <w:color w:val="000000"/>
                <w:spacing w:val="1"/>
                <w:szCs w:val="20"/>
                <w:lang w:val="en-US"/>
              </w:rPr>
              <w:t>Spill response kit capable of responding to a credible spill incidence that the truck can encounter</w:t>
            </w:r>
          </w:p>
          <w:p w14:paraId="115630A8" w14:textId="77777777" w:rsidR="003D7F28" w:rsidRPr="005F4DD5" w:rsidRDefault="003D7F28" w:rsidP="003D7F28">
            <w:pPr>
              <w:rPr>
                <w:rFonts w:ascii="Century Gothic" w:hAnsi="Century Gothic"/>
                <w:szCs w:val="20"/>
                <w:lang w:val="en-US"/>
              </w:rPr>
            </w:pPr>
          </w:p>
        </w:tc>
        <w:tc>
          <w:tcPr>
            <w:tcW w:w="619" w:type="dxa"/>
          </w:tcPr>
          <w:p w14:paraId="32955C92" w14:textId="77777777" w:rsidR="003D7F28" w:rsidRPr="005F4DD5" w:rsidRDefault="003D7F28" w:rsidP="003D7F28">
            <w:pPr>
              <w:rPr>
                <w:rFonts w:ascii="Century Gothic" w:hAnsi="Century Gothic"/>
                <w:szCs w:val="20"/>
                <w:lang w:val="en-US"/>
              </w:rPr>
            </w:pPr>
          </w:p>
        </w:tc>
        <w:tc>
          <w:tcPr>
            <w:tcW w:w="1264" w:type="dxa"/>
          </w:tcPr>
          <w:p w14:paraId="270D2814" w14:textId="77777777" w:rsidR="003D7F28" w:rsidRPr="005F4DD5" w:rsidRDefault="003D7F28" w:rsidP="003D7F28">
            <w:pPr>
              <w:rPr>
                <w:rFonts w:ascii="Century Gothic" w:hAnsi="Century Gothic"/>
                <w:szCs w:val="20"/>
                <w:lang w:val="en-US"/>
              </w:rPr>
            </w:pPr>
          </w:p>
        </w:tc>
      </w:tr>
      <w:tr w:rsidR="003D7F28" w:rsidRPr="005F4DD5" w14:paraId="5E0B8DDC" w14:textId="77777777" w:rsidTr="005C48FE">
        <w:trPr>
          <w:trHeight w:val="503"/>
        </w:trPr>
        <w:tc>
          <w:tcPr>
            <w:tcW w:w="492" w:type="dxa"/>
          </w:tcPr>
          <w:p w14:paraId="0021CECA"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47</w:t>
            </w:r>
          </w:p>
        </w:tc>
        <w:tc>
          <w:tcPr>
            <w:tcW w:w="7374" w:type="dxa"/>
          </w:tcPr>
          <w:p w14:paraId="2C06C93E" w14:textId="77777777" w:rsidR="003D7F28" w:rsidRPr="005F4DD5" w:rsidRDefault="003D7F28" w:rsidP="003D7F28">
            <w:pPr>
              <w:rPr>
                <w:rFonts w:ascii="Century Gothic" w:hAnsi="Century Gothic"/>
                <w:color w:val="000000"/>
                <w:spacing w:val="1"/>
                <w:szCs w:val="20"/>
                <w:lang w:val="en-US"/>
              </w:rPr>
            </w:pPr>
            <w:r w:rsidRPr="005F4DD5">
              <w:rPr>
                <w:rFonts w:ascii="Century Gothic" w:hAnsi="Century Gothic"/>
                <w:color w:val="000000"/>
                <w:spacing w:val="1"/>
                <w:szCs w:val="20"/>
                <w:lang w:val="en-US"/>
              </w:rPr>
              <w:t>Hose compatible with product being transported -has electrical continuity and has antistatic cover and no electrical bonding.</w:t>
            </w:r>
          </w:p>
        </w:tc>
        <w:tc>
          <w:tcPr>
            <w:tcW w:w="619" w:type="dxa"/>
          </w:tcPr>
          <w:p w14:paraId="1B63094C" w14:textId="77777777" w:rsidR="003D7F28" w:rsidRPr="005F4DD5" w:rsidRDefault="003D7F28" w:rsidP="003D7F28">
            <w:pPr>
              <w:rPr>
                <w:rFonts w:ascii="Century Gothic" w:hAnsi="Century Gothic"/>
                <w:szCs w:val="20"/>
                <w:lang w:val="en-US"/>
              </w:rPr>
            </w:pPr>
          </w:p>
        </w:tc>
        <w:tc>
          <w:tcPr>
            <w:tcW w:w="1264" w:type="dxa"/>
          </w:tcPr>
          <w:p w14:paraId="41686C32" w14:textId="77777777" w:rsidR="003D7F28" w:rsidRPr="005F4DD5" w:rsidRDefault="003D7F28" w:rsidP="003D7F28">
            <w:pPr>
              <w:rPr>
                <w:rFonts w:ascii="Century Gothic" w:hAnsi="Century Gothic"/>
                <w:szCs w:val="20"/>
                <w:lang w:val="en-US"/>
              </w:rPr>
            </w:pPr>
          </w:p>
        </w:tc>
      </w:tr>
      <w:tr w:rsidR="003D7F28" w:rsidRPr="005F4DD5" w14:paraId="05F7B17F" w14:textId="77777777" w:rsidTr="005C48FE">
        <w:trPr>
          <w:trHeight w:val="503"/>
        </w:trPr>
        <w:tc>
          <w:tcPr>
            <w:tcW w:w="492" w:type="dxa"/>
          </w:tcPr>
          <w:p w14:paraId="7C4E06A3"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48</w:t>
            </w:r>
          </w:p>
        </w:tc>
        <w:tc>
          <w:tcPr>
            <w:tcW w:w="7374" w:type="dxa"/>
          </w:tcPr>
          <w:p w14:paraId="586193A0" w14:textId="77777777" w:rsidR="003D7F28" w:rsidRPr="005F4DD5" w:rsidRDefault="003D7F28" w:rsidP="003D7F28">
            <w:pPr>
              <w:rPr>
                <w:rFonts w:ascii="Century Gothic" w:hAnsi="Century Gothic"/>
                <w:color w:val="000000"/>
                <w:spacing w:val="1"/>
                <w:szCs w:val="20"/>
                <w:lang w:val="en-US"/>
              </w:rPr>
            </w:pPr>
            <w:r w:rsidRPr="005F4DD5">
              <w:rPr>
                <w:rFonts w:ascii="Century Gothic" w:hAnsi="Century Gothic"/>
                <w:color w:val="000000"/>
                <w:spacing w:val="1"/>
                <w:szCs w:val="20"/>
                <w:lang w:val="en-US"/>
              </w:rPr>
              <w:t>Compartments should have numbers and capacity labels and to be fitted on the manholes and over each API valve</w:t>
            </w:r>
          </w:p>
        </w:tc>
        <w:tc>
          <w:tcPr>
            <w:tcW w:w="619" w:type="dxa"/>
          </w:tcPr>
          <w:p w14:paraId="32693712" w14:textId="77777777" w:rsidR="003D7F28" w:rsidRPr="005F4DD5" w:rsidRDefault="003D7F28" w:rsidP="003D7F28">
            <w:pPr>
              <w:rPr>
                <w:rFonts w:ascii="Century Gothic" w:hAnsi="Century Gothic"/>
                <w:szCs w:val="20"/>
                <w:lang w:val="en-US"/>
              </w:rPr>
            </w:pPr>
          </w:p>
        </w:tc>
        <w:tc>
          <w:tcPr>
            <w:tcW w:w="1264" w:type="dxa"/>
          </w:tcPr>
          <w:p w14:paraId="09726E22" w14:textId="77777777" w:rsidR="003D7F28" w:rsidRPr="005F4DD5" w:rsidRDefault="003D7F28" w:rsidP="003D7F28">
            <w:pPr>
              <w:rPr>
                <w:rFonts w:ascii="Century Gothic" w:hAnsi="Century Gothic"/>
                <w:szCs w:val="20"/>
                <w:lang w:val="en-US"/>
              </w:rPr>
            </w:pPr>
          </w:p>
        </w:tc>
      </w:tr>
      <w:tr w:rsidR="003D7F28" w:rsidRPr="005F4DD5" w14:paraId="41151CAB" w14:textId="77777777" w:rsidTr="005C48FE">
        <w:trPr>
          <w:trHeight w:val="503"/>
        </w:trPr>
        <w:tc>
          <w:tcPr>
            <w:tcW w:w="492" w:type="dxa"/>
          </w:tcPr>
          <w:p w14:paraId="0A610FE2"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49</w:t>
            </w:r>
          </w:p>
        </w:tc>
        <w:tc>
          <w:tcPr>
            <w:tcW w:w="7374" w:type="dxa"/>
          </w:tcPr>
          <w:p w14:paraId="48AB142A" w14:textId="77777777" w:rsidR="003D7F28" w:rsidRPr="005F4DD5" w:rsidRDefault="003D7F28" w:rsidP="003D7F28">
            <w:pPr>
              <w:rPr>
                <w:rFonts w:ascii="Century Gothic" w:hAnsi="Century Gothic"/>
                <w:color w:val="000000"/>
                <w:spacing w:val="1"/>
                <w:szCs w:val="20"/>
                <w:lang w:val="en-US"/>
              </w:rPr>
            </w:pPr>
            <w:r w:rsidRPr="005F4DD5">
              <w:rPr>
                <w:rFonts w:ascii="Century Gothic" w:hAnsi="Century Gothic"/>
                <w:color w:val="000000"/>
                <w:spacing w:val="1"/>
                <w:szCs w:val="20"/>
                <w:lang w:val="en-US"/>
              </w:rPr>
              <w:t>Pneumatic buttons/ levers to be installed within the cabinet, each to operate a specific foot valve</w:t>
            </w:r>
          </w:p>
        </w:tc>
        <w:tc>
          <w:tcPr>
            <w:tcW w:w="619" w:type="dxa"/>
          </w:tcPr>
          <w:p w14:paraId="66315889" w14:textId="77777777" w:rsidR="003D7F28" w:rsidRPr="005F4DD5" w:rsidRDefault="003D7F28" w:rsidP="003D7F28">
            <w:pPr>
              <w:rPr>
                <w:rFonts w:ascii="Century Gothic" w:hAnsi="Century Gothic"/>
                <w:szCs w:val="20"/>
                <w:lang w:val="en-US"/>
              </w:rPr>
            </w:pPr>
          </w:p>
        </w:tc>
        <w:tc>
          <w:tcPr>
            <w:tcW w:w="1264" w:type="dxa"/>
          </w:tcPr>
          <w:p w14:paraId="0E1E7257" w14:textId="77777777" w:rsidR="003D7F28" w:rsidRPr="005F4DD5" w:rsidRDefault="003D7F28" w:rsidP="003D7F28">
            <w:pPr>
              <w:rPr>
                <w:rFonts w:ascii="Century Gothic" w:hAnsi="Century Gothic"/>
                <w:szCs w:val="20"/>
                <w:lang w:val="en-US"/>
              </w:rPr>
            </w:pPr>
          </w:p>
        </w:tc>
      </w:tr>
      <w:tr w:rsidR="003D7F28" w:rsidRPr="005F4DD5" w14:paraId="3C643B74" w14:textId="77777777" w:rsidTr="005C48FE">
        <w:trPr>
          <w:trHeight w:val="503"/>
        </w:trPr>
        <w:tc>
          <w:tcPr>
            <w:tcW w:w="492" w:type="dxa"/>
          </w:tcPr>
          <w:p w14:paraId="61F99446"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50</w:t>
            </w:r>
          </w:p>
        </w:tc>
        <w:tc>
          <w:tcPr>
            <w:tcW w:w="7374" w:type="dxa"/>
          </w:tcPr>
          <w:p w14:paraId="3EBA3E8F"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Emergency shutdown system fitted on the vehicle that automatically closes the internal foot valves and functions when triggered by handbrake release</w:t>
            </w:r>
          </w:p>
        </w:tc>
        <w:tc>
          <w:tcPr>
            <w:tcW w:w="619" w:type="dxa"/>
          </w:tcPr>
          <w:p w14:paraId="09FEDAD4" w14:textId="77777777" w:rsidR="003D7F28" w:rsidRPr="005F4DD5" w:rsidRDefault="003D7F28" w:rsidP="003D7F28">
            <w:pPr>
              <w:rPr>
                <w:rFonts w:ascii="Century Gothic" w:hAnsi="Century Gothic"/>
                <w:szCs w:val="20"/>
                <w:lang w:val="en-US"/>
              </w:rPr>
            </w:pPr>
          </w:p>
        </w:tc>
        <w:tc>
          <w:tcPr>
            <w:tcW w:w="1264" w:type="dxa"/>
          </w:tcPr>
          <w:p w14:paraId="111DB98E" w14:textId="77777777" w:rsidR="003D7F28" w:rsidRPr="005F4DD5" w:rsidRDefault="003D7F28" w:rsidP="003D7F28">
            <w:pPr>
              <w:rPr>
                <w:rFonts w:ascii="Century Gothic" w:hAnsi="Century Gothic"/>
                <w:szCs w:val="20"/>
                <w:lang w:val="en-US"/>
              </w:rPr>
            </w:pPr>
          </w:p>
        </w:tc>
      </w:tr>
      <w:tr w:rsidR="003D7F28" w:rsidRPr="005F4DD5" w14:paraId="7F46577C" w14:textId="77777777" w:rsidTr="005C48FE">
        <w:trPr>
          <w:trHeight w:val="503"/>
        </w:trPr>
        <w:tc>
          <w:tcPr>
            <w:tcW w:w="492" w:type="dxa"/>
          </w:tcPr>
          <w:p w14:paraId="6C4993D3"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51</w:t>
            </w:r>
          </w:p>
        </w:tc>
        <w:tc>
          <w:tcPr>
            <w:tcW w:w="7374" w:type="dxa"/>
          </w:tcPr>
          <w:p w14:paraId="5DB8F8D1"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2 ESD pneumatic buttons located at the front right and rear right of the truck/trailer and connected to the pneumatic control system of the internal valves.</w:t>
            </w:r>
          </w:p>
        </w:tc>
        <w:tc>
          <w:tcPr>
            <w:tcW w:w="619" w:type="dxa"/>
          </w:tcPr>
          <w:p w14:paraId="1C2E4AD0" w14:textId="77777777" w:rsidR="003D7F28" w:rsidRPr="005F4DD5" w:rsidRDefault="003D7F28" w:rsidP="003D7F28">
            <w:pPr>
              <w:rPr>
                <w:rFonts w:ascii="Century Gothic" w:hAnsi="Century Gothic"/>
                <w:szCs w:val="20"/>
                <w:lang w:val="en-US"/>
              </w:rPr>
            </w:pPr>
          </w:p>
        </w:tc>
        <w:tc>
          <w:tcPr>
            <w:tcW w:w="1264" w:type="dxa"/>
          </w:tcPr>
          <w:p w14:paraId="36F8BBB8" w14:textId="77777777" w:rsidR="003D7F28" w:rsidRPr="005F4DD5" w:rsidRDefault="003D7F28" w:rsidP="003D7F28">
            <w:pPr>
              <w:rPr>
                <w:rFonts w:ascii="Century Gothic" w:hAnsi="Century Gothic"/>
                <w:szCs w:val="20"/>
                <w:lang w:val="en-US"/>
              </w:rPr>
            </w:pPr>
          </w:p>
        </w:tc>
      </w:tr>
      <w:tr w:rsidR="003D7F28" w:rsidRPr="005F4DD5" w14:paraId="4CFF57A9" w14:textId="77777777" w:rsidTr="005C48FE">
        <w:trPr>
          <w:trHeight w:val="503"/>
        </w:trPr>
        <w:tc>
          <w:tcPr>
            <w:tcW w:w="492" w:type="dxa"/>
          </w:tcPr>
          <w:p w14:paraId="4897217D"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52</w:t>
            </w:r>
          </w:p>
        </w:tc>
        <w:tc>
          <w:tcPr>
            <w:tcW w:w="7374" w:type="dxa"/>
          </w:tcPr>
          <w:p w14:paraId="68EC928C"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Drive away prevention system that ensures hoses are disconnected and made secure before the vehicle can be driven.</w:t>
            </w:r>
          </w:p>
        </w:tc>
        <w:tc>
          <w:tcPr>
            <w:tcW w:w="619" w:type="dxa"/>
          </w:tcPr>
          <w:p w14:paraId="56BEF267" w14:textId="77777777" w:rsidR="003D7F28" w:rsidRPr="005F4DD5" w:rsidRDefault="003D7F28" w:rsidP="003D7F28">
            <w:pPr>
              <w:rPr>
                <w:rFonts w:ascii="Century Gothic" w:hAnsi="Century Gothic"/>
                <w:szCs w:val="20"/>
                <w:lang w:val="en-US"/>
              </w:rPr>
            </w:pPr>
          </w:p>
        </w:tc>
        <w:tc>
          <w:tcPr>
            <w:tcW w:w="1264" w:type="dxa"/>
          </w:tcPr>
          <w:p w14:paraId="766648AF" w14:textId="77777777" w:rsidR="003D7F28" w:rsidRPr="005F4DD5" w:rsidRDefault="003D7F28" w:rsidP="003D7F28">
            <w:pPr>
              <w:rPr>
                <w:rFonts w:ascii="Century Gothic" w:hAnsi="Century Gothic"/>
                <w:szCs w:val="20"/>
                <w:lang w:val="en-US"/>
              </w:rPr>
            </w:pPr>
          </w:p>
        </w:tc>
      </w:tr>
      <w:tr w:rsidR="003D7F28" w:rsidRPr="005F4DD5" w14:paraId="5C7929A5" w14:textId="77777777" w:rsidTr="005C48FE">
        <w:trPr>
          <w:trHeight w:val="503"/>
        </w:trPr>
        <w:tc>
          <w:tcPr>
            <w:tcW w:w="492" w:type="dxa"/>
          </w:tcPr>
          <w:p w14:paraId="7AD2D26C"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53</w:t>
            </w:r>
          </w:p>
        </w:tc>
        <w:tc>
          <w:tcPr>
            <w:tcW w:w="7374" w:type="dxa"/>
          </w:tcPr>
          <w:p w14:paraId="04DF65E2"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A Fail- Safe interlock override system must be fitted in case of accidental cabinet/bar opening when the vehicle is in motion.</w:t>
            </w:r>
          </w:p>
        </w:tc>
        <w:tc>
          <w:tcPr>
            <w:tcW w:w="619" w:type="dxa"/>
          </w:tcPr>
          <w:p w14:paraId="09545144" w14:textId="77777777" w:rsidR="003D7F28" w:rsidRPr="005F4DD5" w:rsidRDefault="003D7F28" w:rsidP="003D7F28">
            <w:pPr>
              <w:rPr>
                <w:rFonts w:ascii="Century Gothic" w:hAnsi="Century Gothic"/>
                <w:szCs w:val="20"/>
                <w:lang w:val="en-US"/>
              </w:rPr>
            </w:pPr>
          </w:p>
        </w:tc>
        <w:tc>
          <w:tcPr>
            <w:tcW w:w="1264" w:type="dxa"/>
          </w:tcPr>
          <w:p w14:paraId="02BE6018" w14:textId="77777777" w:rsidR="003D7F28" w:rsidRPr="005F4DD5" w:rsidRDefault="003D7F28" w:rsidP="003D7F28">
            <w:pPr>
              <w:rPr>
                <w:rFonts w:ascii="Century Gothic" w:hAnsi="Century Gothic"/>
                <w:szCs w:val="20"/>
                <w:lang w:val="en-US"/>
              </w:rPr>
            </w:pPr>
          </w:p>
        </w:tc>
      </w:tr>
      <w:tr w:rsidR="003D7F28" w:rsidRPr="005F4DD5" w14:paraId="08E9E2BA" w14:textId="77777777" w:rsidTr="005C48FE">
        <w:trPr>
          <w:trHeight w:val="503"/>
        </w:trPr>
        <w:tc>
          <w:tcPr>
            <w:tcW w:w="492" w:type="dxa"/>
          </w:tcPr>
          <w:p w14:paraId="2F3F903D"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54</w:t>
            </w:r>
          </w:p>
        </w:tc>
        <w:tc>
          <w:tcPr>
            <w:tcW w:w="7374" w:type="dxa"/>
          </w:tcPr>
          <w:p w14:paraId="348D30DA"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Aluminum dipstick in a support at front of the tank</w:t>
            </w:r>
          </w:p>
        </w:tc>
        <w:tc>
          <w:tcPr>
            <w:tcW w:w="619" w:type="dxa"/>
          </w:tcPr>
          <w:p w14:paraId="2797F9FB" w14:textId="77777777" w:rsidR="003D7F28" w:rsidRPr="005F4DD5" w:rsidRDefault="003D7F28" w:rsidP="003D7F28">
            <w:pPr>
              <w:rPr>
                <w:rFonts w:ascii="Century Gothic" w:hAnsi="Century Gothic"/>
                <w:szCs w:val="20"/>
                <w:lang w:val="en-US"/>
              </w:rPr>
            </w:pPr>
          </w:p>
        </w:tc>
        <w:tc>
          <w:tcPr>
            <w:tcW w:w="1264" w:type="dxa"/>
          </w:tcPr>
          <w:p w14:paraId="0C5DE369" w14:textId="77777777" w:rsidR="003D7F28" w:rsidRPr="005F4DD5" w:rsidRDefault="003D7F28" w:rsidP="003D7F28">
            <w:pPr>
              <w:rPr>
                <w:rFonts w:ascii="Century Gothic" w:hAnsi="Century Gothic"/>
                <w:szCs w:val="20"/>
                <w:lang w:val="en-US"/>
              </w:rPr>
            </w:pPr>
          </w:p>
        </w:tc>
      </w:tr>
      <w:tr w:rsidR="003D7F28" w:rsidRPr="005F4DD5" w14:paraId="4D8FA312" w14:textId="77777777" w:rsidTr="005C48FE">
        <w:trPr>
          <w:trHeight w:val="503"/>
        </w:trPr>
        <w:tc>
          <w:tcPr>
            <w:tcW w:w="492" w:type="dxa"/>
          </w:tcPr>
          <w:p w14:paraId="0FABBA29"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55</w:t>
            </w:r>
          </w:p>
        </w:tc>
        <w:tc>
          <w:tcPr>
            <w:tcW w:w="7374" w:type="dxa"/>
          </w:tcPr>
          <w:p w14:paraId="4A118066"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Trailer must be fitted with pneumatic suspension systems.</w:t>
            </w:r>
          </w:p>
        </w:tc>
        <w:tc>
          <w:tcPr>
            <w:tcW w:w="619" w:type="dxa"/>
          </w:tcPr>
          <w:p w14:paraId="1C77AA2A" w14:textId="77777777" w:rsidR="003D7F28" w:rsidRPr="005F4DD5" w:rsidRDefault="003D7F28" w:rsidP="003D7F28">
            <w:pPr>
              <w:rPr>
                <w:rFonts w:ascii="Century Gothic" w:hAnsi="Century Gothic"/>
                <w:szCs w:val="20"/>
                <w:lang w:val="en-US"/>
              </w:rPr>
            </w:pPr>
          </w:p>
        </w:tc>
        <w:tc>
          <w:tcPr>
            <w:tcW w:w="1264" w:type="dxa"/>
          </w:tcPr>
          <w:p w14:paraId="35C7D052" w14:textId="77777777" w:rsidR="003D7F28" w:rsidRPr="005F4DD5" w:rsidRDefault="003D7F28" w:rsidP="003D7F28">
            <w:pPr>
              <w:rPr>
                <w:rFonts w:ascii="Century Gothic" w:hAnsi="Century Gothic"/>
                <w:szCs w:val="20"/>
                <w:lang w:val="en-US"/>
              </w:rPr>
            </w:pPr>
          </w:p>
        </w:tc>
      </w:tr>
      <w:tr w:rsidR="003D7F28" w:rsidRPr="005F4DD5" w14:paraId="2B75BABC" w14:textId="77777777" w:rsidTr="005C48FE">
        <w:trPr>
          <w:trHeight w:val="503"/>
        </w:trPr>
        <w:tc>
          <w:tcPr>
            <w:tcW w:w="492" w:type="dxa"/>
          </w:tcPr>
          <w:p w14:paraId="1A6FB5BE" w14:textId="77777777" w:rsidR="003D7F28" w:rsidRPr="005F4DD5" w:rsidRDefault="003D7F28" w:rsidP="003D7F28">
            <w:pPr>
              <w:rPr>
                <w:rFonts w:ascii="Century Gothic" w:hAnsi="Century Gothic"/>
                <w:szCs w:val="20"/>
                <w:lang w:val="en-US"/>
              </w:rPr>
            </w:pPr>
            <w:r w:rsidRPr="005F4DD5">
              <w:rPr>
                <w:rFonts w:ascii="Century Gothic" w:hAnsi="Century Gothic"/>
                <w:szCs w:val="20"/>
                <w:lang w:val="en-US"/>
              </w:rPr>
              <w:t>56</w:t>
            </w:r>
          </w:p>
        </w:tc>
        <w:tc>
          <w:tcPr>
            <w:tcW w:w="7374" w:type="dxa"/>
          </w:tcPr>
          <w:p w14:paraId="4A9C0972"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 xml:space="preserve">Each manhole to be fitted with a position sensor (open/close). Manhole positions sensors to be linked to a GPS tracker input through a OR logic gate in order to report a signal as soon as one of the </w:t>
            </w:r>
            <w:r w:rsidRPr="005F4DD5">
              <w:rPr>
                <w:rFonts w:ascii="Century Gothic" w:hAnsi="Century Gothic"/>
                <w:color w:val="000000"/>
                <w:spacing w:val="1"/>
                <w:szCs w:val="20"/>
                <w:u w:val="single"/>
                <w:lang w:val="en-US"/>
              </w:rPr>
              <w:t>manholes</w:t>
            </w:r>
            <w:r w:rsidRPr="005F4DD5">
              <w:rPr>
                <w:rFonts w:ascii="Century Gothic" w:hAnsi="Century Gothic"/>
                <w:color w:val="000000"/>
                <w:spacing w:val="1"/>
                <w:szCs w:val="20"/>
                <w:lang w:val="en-US"/>
              </w:rPr>
              <w:t xml:space="preserve"> is open.</w:t>
            </w:r>
          </w:p>
        </w:tc>
        <w:tc>
          <w:tcPr>
            <w:tcW w:w="619" w:type="dxa"/>
          </w:tcPr>
          <w:p w14:paraId="5F2348EF" w14:textId="77777777" w:rsidR="003D7F28" w:rsidRPr="005F4DD5" w:rsidRDefault="003D7F28" w:rsidP="003D7F28">
            <w:pPr>
              <w:rPr>
                <w:rFonts w:ascii="Century Gothic" w:hAnsi="Century Gothic"/>
                <w:szCs w:val="20"/>
                <w:lang w:val="en-US"/>
              </w:rPr>
            </w:pPr>
          </w:p>
        </w:tc>
        <w:tc>
          <w:tcPr>
            <w:tcW w:w="1264" w:type="dxa"/>
          </w:tcPr>
          <w:p w14:paraId="67B1CF97" w14:textId="77777777" w:rsidR="003D7F28" w:rsidRPr="005F4DD5" w:rsidRDefault="003D7F28" w:rsidP="003D7F28">
            <w:pPr>
              <w:rPr>
                <w:rFonts w:ascii="Century Gothic" w:hAnsi="Century Gothic"/>
                <w:szCs w:val="20"/>
                <w:lang w:val="en-US"/>
              </w:rPr>
            </w:pPr>
          </w:p>
        </w:tc>
      </w:tr>
      <w:tr w:rsidR="00FC6138" w:rsidRPr="005F4DD5" w14:paraId="2E363C56" w14:textId="77777777" w:rsidTr="005C48FE">
        <w:trPr>
          <w:trHeight w:val="503"/>
        </w:trPr>
        <w:tc>
          <w:tcPr>
            <w:tcW w:w="492" w:type="dxa"/>
          </w:tcPr>
          <w:p w14:paraId="7688DCCE" w14:textId="5BA68451" w:rsidR="00FC6138" w:rsidRPr="005F4DD5" w:rsidRDefault="00FC6138" w:rsidP="003D7F28">
            <w:pPr>
              <w:rPr>
                <w:rFonts w:ascii="Century Gothic" w:hAnsi="Century Gothic"/>
                <w:szCs w:val="20"/>
                <w:lang w:val="en-US"/>
              </w:rPr>
            </w:pPr>
            <w:r>
              <w:rPr>
                <w:rFonts w:ascii="Century Gothic" w:hAnsi="Century Gothic"/>
                <w:szCs w:val="20"/>
                <w:lang w:val="en-US"/>
              </w:rPr>
              <w:t>57</w:t>
            </w:r>
          </w:p>
        </w:tc>
        <w:tc>
          <w:tcPr>
            <w:tcW w:w="7374" w:type="dxa"/>
          </w:tcPr>
          <w:p w14:paraId="7B8BC50A" w14:textId="0A71CFAB" w:rsidR="00FC6138" w:rsidRPr="005F4DD5" w:rsidRDefault="00FC6138" w:rsidP="003D7F28">
            <w:pPr>
              <w:tabs>
                <w:tab w:val="left" w:pos="225"/>
              </w:tabs>
              <w:rPr>
                <w:rFonts w:ascii="Century Gothic" w:hAnsi="Century Gothic"/>
                <w:color w:val="000000"/>
                <w:spacing w:val="1"/>
                <w:szCs w:val="20"/>
                <w:lang w:val="en-US"/>
              </w:rPr>
            </w:pPr>
            <w:r>
              <w:rPr>
                <w:rFonts w:ascii="Century Gothic" w:hAnsi="Century Gothic"/>
                <w:color w:val="000000"/>
                <w:spacing w:val="1"/>
                <w:szCs w:val="20"/>
                <w:lang w:val="en-US"/>
              </w:rPr>
              <w:t>Truck to be fitted with an Overfill protection system that can prevent overfilling during bottom loading.</w:t>
            </w:r>
          </w:p>
        </w:tc>
        <w:tc>
          <w:tcPr>
            <w:tcW w:w="619" w:type="dxa"/>
          </w:tcPr>
          <w:p w14:paraId="3C131ABA" w14:textId="77777777" w:rsidR="00FC6138" w:rsidRPr="005F4DD5" w:rsidRDefault="00FC6138" w:rsidP="003D7F28">
            <w:pPr>
              <w:rPr>
                <w:rFonts w:ascii="Century Gothic" w:hAnsi="Century Gothic"/>
                <w:szCs w:val="20"/>
                <w:lang w:val="en-US"/>
              </w:rPr>
            </w:pPr>
          </w:p>
        </w:tc>
        <w:tc>
          <w:tcPr>
            <w:tcW w:w="1264" w:type="dxa"/>
          </w:tcPr>
          <w:p w14:paraId="43F5226B" w14:textId="77777777" w:rsidR="00FC6138" w:rsidRPr="005F4DD5" w:rsidRDefault="00FC6138" w:rsidP="003D7F28">
            <w:pPr>
              <w:rPr>
                <w:rFonts w:ascii="Century Gothic" w:hAnsi="Century Gothic"/>
                <w:szCs w:val="20"/>
                <w:lang w:val="en-US"/>
              </w:rPr>
            </w:pPr>
          </w:p>
        </w:tc>
      </w:tr>
      <w:tr w:rsidR="003D7F28" w:rsidRPr="005F4DD5" w14:paraId="7B59F483" w14:textId="77777777" w:rsidTr="005C48FE">
        <w:trPr>
          <w:trHeight w:val="503"/>
        </w:trPr>
        <w:tc>
          <w:tcPr>
            <w:tcW w:w="492" w:type="dxa"/>
          </w:tcPr>
          <w:p w14:paraId="5E8980D5" w14:textId="0DA4E471" w:rsidR="003D7F28" w:rsidRPr="005F4DD5" w:rsidRDefault="003D7F28" w:rsidP="003D7F28">
            <w:pPr>
              <w:rPr>
                <w:rFonts w:ascii="Century Gothic" w:hAnsi="Century Gothic"/>
                <w:szCs w:val="20"/>
                <w:lang w:val="en-US"/>
              </w:rPr>
            </w:pPr>
            <w:r w:rsidRPr="005F4DD5">
              <w:rPr>
                <w:rFonts w:ascii="Century Gothic" w:hAnsi="Century Gothic"/>
                <w:szCs w:val="20"/>
                <w:lang w:val="en-US"/>
              </w:rPr>
              <w:t>5</w:t>
            </w:r>
            <w:r w:rsidR="00FC6138">
              <w:rPr>
                <w:rFonts w:ascii="Century Gothic" w:hAnsi="Century Gothic"/>
                <w:szCs w:val="20"/>
                <w:lang w:val="en-US"/>
              </w:rPr>
              <w:t>8</w:t>
            </w:r>
          </w:p>
        </w:tc>
        <w:tc>
          <w:tcPr>
            <w:tcW w:w="7374" w:type="dxa"/>
          </w:tcPr>
          <w:p w14:paraId="5C20509B" w14:textId="77777777" w:rsidR="003D7F28" w:rsidRPr="005F4DD5" w:rsidRDefault="003D7F28" w:rsidP="003D7F28">
            <w:pPr>
              <w:tabs>
                <w:tab w:val="left" w:pos="225"/>
              </w:tabs>
              <w:rPr>
                <w:rFonts w:ascii="Century Gothic" w:hAnsi="Century Gothic"/>
                <w:color w:val="000000"/>
                <w:spacing w:val="1"/>
                <w:szCs w:val="20"/>
                <w:lang w:val="en-US"/>
              </w:rPr>
            </w:pPr>
            <w:r w:rsidRPr="005F4DD5">
              <w:rPr>
                <w:rFonts w:ascii="Century Gothic" w:hAnsi="Century Gothic"/>
                <w:color w:val="000000"/>
                <w:spacing w:val="1"/>
                <w:szCs w:val="20"/>
                <w:lang w:val="en-US"/>
              </w:rPr>
              <w:t>Cabinet to be fitted with position sensor (open/close). Cabinet position sensor to be linked to a GPS tracker input in order to report a signal as soon as the cabinet is open. The sensor used can be the same as the one used for the drive away prevention system.</w:t>
            </w:r>
          </w:p>
        </w:tc>
        <w:tc>
          <w:tcPr>
            <w:tcW w:w="619" w:type="dxa"/>
          </w:tcPr>
          <w:p w14:paraId="5EC1335B" w14:textId="77777777" w:rsidR="003D7F28" w:rsidRPr="005F4DD5" w:rsidRDefault="003D7F28" w:rsidP="003D7F28">
            <w:pPr>
              <w:rPr>
                <w:rFonts w:ascii="Century Gothic" w:hAnsi="Century Gothic"/>
                <w:szCs w:val="20"/>
                <w:lang w:val="en-US"/>
              </w:rPr>
            </w:pPr>
          </w:p>
        </w:tc>
        <w:tc>
          <w:tcPr>
            <w:tcW w:w="1264" w:type="dxa"/>
          </w:tcPr>
          <w:p w14:paraId="34DC1D39" w14:textId="77777777" w:rsidR="003D7F28" w:rsidRPr="005F4DD5" w:rsidRDefault="003D7F28" w:rsidP="003D7F28">
            <w:pPr>
              <w:rPr>
                <w:rFonts w:ascii="Century Gothic" w:hAnsi="Century Gothic"/>
                <w:szCs w:val="20"/>
                <w:lang w:val="en-US"/>
              </w:rPr>
            </w:pPr>
          </w:p>
        </w:tc>
      </w:tr>
    </w:tbl>
    <w:p w14:paraId="45063981" w14:textId="77777777" w:rsidR="003D7F28" w:rsidRPr="005F4DD5" w:rsidRDefault="003D7F28" w:rsidP="003D7F28">
      <w:pPr>
        <w:widowControl w:val="0"/>
        <w:autoSpaceDE w:val="0"/>
        <w:autoSpaceDN w:val="0"/>
        <w:adjustRightInd w:val="0"/>
        <w:spacing w:after="0" w:line="240" w:lineRule="auto"/>
        <w:ind w:left="223"/>
        <w:rPr>
          <w:rFonts w:ascii="Century Gothic" w:eastAsia="Times New Roman" w:hAnsi="Century Gothic" w:cs="Times New Roman"/>
          <w:b/>
          <w:bCs/>
          <w:sz w:val="20"/>
          <w:szCs w:val="20"/>
          <w:u w:val="thick"/>
          <w:lang w:val="en-US"/>
        </w:rPr>
      </w:pPr>
    </w:p>
    <w:p w14:paraId="1AD8E3B4" w14:textId="77777777" w:rsidR="003D7F28" w:rsidRPr="005F4DD5" w:rsidRDefault="003D7F28" w:rsidP="003D7F28">
      <w:pPr>
        <w:widowControl w:val="0"/>
        <w:autoSpaceDE w:val="0"/>
        <w:autoSpaceDN w:val="0"/>
        <w:adjustRightInd w:val="0"/>
        <w:spacing w:after="0" w:line="240" w:lineRule="auto"/>
        <w:ind w:left="223"/>
        <w:rPr>
          <w:rFonts w:ascii="Century Gothic" w:eastAsia="Times New Roman" w:hAnsi="Century Gothic" w:cs="Times New Roman"/>
          <w:b/>
          <w:sz w:val="20"/>
          <w:szCs w:val="20"/>
          <w:lang w:val="en-US"/>
        </w:rPr>
      </w:pPr>
      <w:r w:rsidRPr="005F4DD5">
        <w:rPr>
          <w:rFonts w:ascii="Century Gothic" w:eastAsia="Times New Roman" w:hAnsi="Century Gothic" w:cs="Times New Roman"/>
          <w:b/>
          <w:bCs/>
          <w:sz w:val="20"/>
          <w:szCs w:val="20"/>
          <w:u w:val="thick"/>
          <w:lang w:val="en-US"/>
        </w:rPr>
        <w:t>NOTE:</w:t>
      </w:r>
    </w:p>
    <w:p w14:paraId="0DA44211" w14:textId="77777777" w:rsidR="003D7F28" w:rsidRPr="005F4DD5" w:rsidRDefault="003D7F28" w:rsidP="003D7F28">
      <w:pPr>
        <w:widowControl w:val="0"/>
        <w:numPr>
          <w:ilvl w:val="0"/>
          <w:numId w:val="2"/>
        </w:numPr>
        <w:autoSpaceDE w:val="0"/>
        <w:autoSpaceDN w:val="0"/>
        <w:adjustRightInd w:val="0"/>
        <w:spacing w:after="0" w:line="271" w:lineRule="exact"/>
        <w:contextualSpacing/>
        <w:rPr>
          <w:rFonts w:ascii="Century Gothic" w:eastAsia="Times New Roman" w:hAnsi="Century Gothic" w:cs="Times New Roman"/>
          <w:b/>
          <w:sz w:val="20"/>
          <w:szCs w:val="20"/>
          <w:lang w:val="en-US"/>
        </w:rPr>
      </w:pPr>
      <w:r w:rsidRPr="005F4DD5">
        <w:rPr>
          <w:rFonts w:ascii="Century Gothic" w:eastAsia="Times New Roman" w:hAnsi="Century Gothic" w:cs="Times New Roman"/>
          <w:b/>
          <w:spacing w:val="1"/>
          <w:sz w:val="20"/>
          <w:szCs w:val="20"/>
          <w:lang w:val="en-US"/>
        </w:rPr>
        <w:t>S</w:t>
      </w:r>
      <w:r w:rsidRPr="005F4DD5">
        <w:rPr>
          <w:rFonts w:ascii="Century Gothic" w:eastAsia="Times New Roman" w:hAnsi="Century Gothic" w:cs="Times New Roman"/>
          <w:b/>
          <w:sz w:val="20"/>
          <w:szCs w:val="20"/>
          <w:lang w:val="en-US"/>
        </w:rPr>
        <w:t>tatus shou</w:t>
      </w:r>
      <w:r w:rsidRPr="005F4DD5">
        <w:rPr>
          <w:rFonts w:ascii="Century Gothic" w:eastAsia="Times New Roman" w:hAnsi="Century Gothic" w:cs="Times New Roman"/>
          <w:b/>
          <w:spacing w:val="1"/>
          <w:sz w:val="20"/>
          <w:szCs w:val="20"/>
          <w:lang w:val="en-US"/>
        </w:rPr>
        <w:t>l</w:t>
      </w:r>
      <w:r w:rsidRPr="005F4DD5">
        <w:rPr>
          <w:rFonts w:ascii="Century Gothic" w:eastAsia="Times New Roman" w:hAnsi="Century Gothic" w:cs="Times New Roman"/>
          <w:b/>
          <w:sz w:val="20"/>
          <w:szCs w:val="20"/>
          <w:lang w:val="en-US"/>
        </w:rPr>
        <w:t>d be</w:t>
      </w:r>
      <w:r w:rsidRPr="005F4DD5">
        <w:rPr>
          <w:rFonts w:ascii="Century Gothic" w:eastAsia="Times New Roman" w:hAnsi="Century Gothic" w:cs="Times New Roman"/>
          <w:b/>
          <w:spacing w:val="-1"/>
          <w:sz w:val="20"/>
          <w:szCs w:val="20"/>
          <w:lang w:val="en-US"/>
        </w:rPr>
        <w:t xml:space="preserve"> </w:t>
      </w:r>
      <w:r w:rsidRPr="005F4DD5">
        <w:rPr>
          <w:rFonts w:ascii="Century Gothic" w:eastAsia="Times New Roman" w:hAnsi="Century Gothic" w:cs="Times New Roman"/>
          <w:b/>
          <w:sz w:val="20"/>
          <w:szCs w:val="20"/>
          <w:lang w:val="en-US"/>
        </w:rPr>
        <w:t>ind</w:t>
      </w:r>
      <w:r w:rsidRPr="005F4DD5">
        <w:rPr>
          <w:rFonts w:ascii="Century Gothic" w:eastAsia="Times New Roman" w:hAnsi="Century Gothic" w:cs="Times New Roman"/>
          <w:b/>
          <w:spacing w:val="1"/>
          <w:sz w:val="20"/>
          <w:szCs w:val="20"/>
          <w:lang w:val="en-US"/>
        </w:rPr>
        <w:t>i</w:t>
      </w:r>
      <w:r w:rsidRPr="005F4DD5">
        <w:rPr>
          <w:rFonts w:ascii="Century Gothic" w:eastAsia="Times New Roman" w:hAnsi="Century Gothic" w:cs="Times New Roman"/>
          <w:b/>
          <w:spacing w:val="-1"/>
          <w:sz w:val="20"/>
          <w:szCs w:val="20"/>
          <w:lang w:val="en-US"/>
        </w:rPr>
        <w:t>ca</w:t>
      </w:r>
      <w:r w:rsidRPr="005F4DD5">
        <w:rPr>
          <w:rFonts w:ascii="Century Gothic" w:eastAsia="Times New Roman" w:hAnsi="Century Gothic" w:cs="Times New Roman"/>
          <w:b/>
          <w:sz w:val="20"/>
          <w:szCs w:val="20"/>
          <w:lang w:val="en-US"/>
        </w:rPr>
        <w:t xml:space="preserve">ted </w:t>
      </w:r>
      <w:r w:rsidRPr="005F4DD5">
        <w:rPr>
          <w:rFonts w:ascii="Century Gothic" w:eastAsia="Times New Roman" w:hAnsi="Century Gothic" w:cs="Times New Roman"/>
          <w:b/>
          <w:spacing w:val="-1"/>
          <w:sz w:val="20"/>
          <w:szCs w:val="20"/>
          <w:lang w:val="en-US"/>
        </w:rPr>
        <w:t>e</w:t>
      </w:r>
      <w:r w:rsidRPr="005F4DD5">
        <w:rPr>
          <w:rFonts w:ascii="Century Gothic" w:eastAsia="Times New Roman" w:hAnsi="Century Gothic" w:cs="Times New Roman"/>
          <w:b/>
          <w:sz w:val="20"/>
          <w:szCs w:val="20"/>
          <w:lang w:val="en-US"/>
        </w:rPr>
        <w:t>i</w:t>
      </w:r>
      <w:r w:rsidRPr="005F4DD5">
        <w:rPr>
          <w:rFonts w:ascii="Century Gothic" w:eastAsia="Times New Roman" w:hAnsi="Century Gothic" w:cs="Times New Roman"/>
          <w:b/>
          <w:spacing w:val="1"/>
          <w:sz w:val="20"/>
          <w:szCs w:val="20"/>
          <w:lang w:val="en-US"/>
        </w:rPr>
        <w:t>t</w:t>
      </w:r>
      <w:r w:rsidRPr="005F4DD5">
        <w:rPr>
          <w:rFonts w:ascii="Century Gothic" w:eastAsia="Times New Roman" w:hAnsi="Century Gothic" w:cs="Times New Roman"/>
          <w:b/>
          <w:sz w:val="20"/>
          <w:szCs w:val="20"/>
          <w:lang w:val="en-US"/>
        </w:rPr>
        <w:t>h</w:t>
      </w:r>
      <w:r w:rsidRPr="005F4DD5">
        <w:rPr>
          <w:rFonts w:ascii="Century Gothic" w:eastAsia="Times New Roman" w:hAnsi="Century Gothic" w:cs="Times New Roman"/>
          <w:b/>
          <w:spacing w:val="-1"/>
          <w:sz w:val="20"/>
          <w:szCs w:val="20"/>
          <w:lang w:val="en-US"/>
        </w:rPr>
        <w:t>e</w:t>
      </w:r>
      <w:r w:rsidRPr="005F4DD5">
        <w:rPr>
          <w:rFonts w:ascii="Century Gothic" w:eastAsia="Times New Roman" w:hAnsi="Century Gothic" w:cs="Times New Roman"/>
          <w:b/>
          <w:sz w:val="20"/>
          <w:szCs w:val="20"/>
          <w:lang w:val="en-US"/>
        </w:rPr>
        <w:t xml:space="preserve">r </w:t>
      </w:r>
      <w:r w:rsidRPr="005F4DD5">
        <w:rPr>
          <w:rFonts w:ascii="Century Gothic" w:eastAsia="Times New Roman" w:hAnsi="Century Gothic" w:cs="Times New Roman"/>
          <w:b/>
          <w:spacing w:val="-2"/>
          <w:sz w:val="20"/>
          <w:szCs w:val="20"/>
          <w:lang w:val="en-US"/>
        </w:rPr>
        <w:t>“</w:t>
      </w:r>
      <w:r w:rsidRPr="005F4DD5">
        <w:rPr>
          <w:rFonts w:ascii="Century Gothic" w:eastAsia="Times New Roman" w:hAnsi="Century Gothic" w:cs="Times New Roman"/>
          <w:b/>
          <w:sz w:val="20"/>
          <w:szCs w:val="20"/>
          <w:lang w:val="en-US"/>
        </w:rPr>
        <w:t>Y</w:t>
      </w:r>
      <w:r w:rsidRPr="005F4DD5">
        <w:rPr>
          <w:rFonts w:ascii="Century Gothic" w:eastAsia="Times New Roman" w:hAnsi="Century Gothic" w:cs="Times New Roman"/>
          <w:b/>
          <w:spacing w:val="-1"/>
          <w:sz w:val="20"/>
          <w:szCs w:val="20"/>
          <w:lang w:val="en-US"/>
        </w:rPr>
        <w:t>E</w:t>
      </w:r>
      <w:r w:rsidRPr="005F4DD5">
        <w:rPr>
          <w:rFonts w:ascii="Century Gothic" w:eastAsia="Times New Roman" w:hAnsi="Century Gothic" w:cs="Times New Roman"/>
          <w:b/>
          <w:spacing w:val="1"/>
          <w:sz w:val="20"/>
          <w:szCs w:val="20"/>
          <w:lang w:val="en-US"/>
        </w:rPr>
        <w:t>S</w:t>
      </w:r>
      <w:r w:rsidRPr="005F4DD5">
        <w:rPr>
          <w:rFonts w:ascii="Century Gothic" w:eastAsia="Times New Roman" w:hAnsi="Century Gothic" w:cs="Times New Roman"/>
          <w:b/>
          <w:sz w:val="20"/>
          <w:szCs w:val="20"/>
          <w:lang w:val="en-US"/>
        </w:rPr>
        <w:t>”</w:t>
      </w:r>
      <w:r w:rsidRPr="005F4DD5">
        <w:rPr>
          <w:rFonts w:ascii="Century Gothic" w:eastAsia="Times New Roman" w:hAnsi="Century Gothic" w:cs="Times New Roman"/>
          <w:b/>
          <w:spacing w:val="-1"/>
          <w:sz w:val="20"/>
          <w:szCs w:val="20"/>
          <w:lang w:val="en-US"/>
        </w:rPr>
        <w:t xml:space="preserve"> </w:t>
      </w:r>
      <w:r w:rsidRPr="005F4DD5">
        <w:rPr>
          <w:rFonts w:ascii="Century Gothic" w:eastAsia="Times New Roman" w:hAnsi="Century Gothic" w:cs="Times New Roman"/>
          <w:b/>
          <w:spacing w:val="2"/>
          <w:sz w:val="20"/>
          <w:szCs w:val="20"/>
          <w:lang w:val="en-US"/>
        </w:rPr>
        <w:t>o</w:t>
      </w:r>
      <w:r w:rsidRPr="005F4DD5">
        <w:rPr>
          <w:rFonts w:ascii="Century Gothic" w:eastAsia="Times New Roman" w:hAnsi="Century Gothic" w:cs="Times New Roman"/>
          <w:b/>
          <w:sz w:val="20"/>
          <w:szCs w:val="20"/>
          <w:lang w:val="en-US"/>
        </w:rPr>
        <w:t xml:space="preserve">r </w:t>
      </w:r>
      <w:r w:rsidRPr="005F4DD5">
        <w:rPr>
          <w:rFonts w:ascii="Century Gothic" w:eastAsia="Times New Roman" w:hAnsi="Century Gothic" w:cs="Times New Roman"/>
          <w:b/>
          <w:spacing w:val="-2"/>
          <w:sz w:val="20"/>
          <w:szCs w:val="20"/>
          <w:lang w:val="en-US"/>
        </w:rPr>
        <w:t>“</w:t>
      </w:r>
      <w:r w:rsidRPr="005F4DD5">
        <w:rPr>
          <w:rFonts w:ascii="Century Gothic" w:eastAsia="Times New Roman" w:hAnsi="Century Gothic" w:cs="Times New Roman"/>
          <w:b/>
          <w:spacing w:val="2"/>
          <w:sz w:val="20"/>
          <w:szCs w:val="20"/>
          <w:lang w:val="en-US"/>
        </w:rPr>
        <w:t>N</w:t>
      </w:r>
      <w:r w:rsidRPr="005F4DD5">
        <w:rPr>
          <w:rFonts w:ascii="Century Gothic" w:eastAsia="Times New Roman" w:hAnsi="Century Gothic" w:cs="Times New Roman"/>
          <w:b/>
          <w:sz w:val="20"/>
          <w:szCs w:val="20"/>
          <w:lang w:val="en-US"/>
        </w:rPr>
        <w:t>O</w:t>
      </w:r>
      <w:r w:rsidRPr="005F4DD5">
        <w:rPr>
          <w:rFonts w:ascii="Century Gothic" w:eastAsia="Times New Roman" w:hAnsi="Century Gothic" w:cs="Times New Roman"/>
          <w:b/>
          <w:spacing w:val="-1"/>
          <w:sz w:val="20"/>
          <w:szCs w:val="20"/>
          <w:lang w:val="en-US"/>
        </w:rPr>
        <w:t>”</w:t>
      </w:r>
      <w:r w:rsidRPr="005F4DD5">
        <w:rPr>
          <w:rFonts w:ascii="Century Gothic" w:eastAsia="Times New Roman" w:hAnsi="Century Gothic" w:cs="Times New Roman"/>
          <w:b/>
          <w:sz w:val="20"/>
          <w:szCs w:val="20"/>
          <w:lang w:val="en-US"/>
        </w:rPr>
        <w:t>.</w:t>
      </w:r>
    </w:p>
    <w:p w14:paraId="71873933" w14:textId="77777777" w:rsidR="003D7F28" w:rsidRPr="005F4DD5" w:rsidRDefault="003D7F28" w:rsidP="003D7F28">
      <w:pPr>
        <w:widowControl w:val="0"/>
        <w:numPr>
          <w:ilvl w:val="0"/>
          <w:numId w:val="2"/>
        </w:numPr>
        <w:autoSpaceDE w:val="0"/>
        <w:autoSpaceDN w:val="0"/>
        <w:adjustRightInd w:val="0"/>
        <w:spacing w:after="0" w:line="240" w:lineRule="auto"/>
        <w:contextualSpacing/>
        <w:rPr>
          <w:rFonts w:ascii="Century Gothic" w:eastAsia="Times New Roman" w:hAnsi="Century Gothic" w:cs="Times New Roman"/>
          <w:sz w:val="20"/>
          <w:szCs w:val="20"/>
          <w:lang w:val="en-US"/>
        </w:rPr>
      </w:pPr>
      <w:r w:rsidRPr="005F4DD5">
        <w:rPr>
          <w:rFonts w:ascii="Century Gothic" w:eastAsia="Times New Roman" w:hAnsi="Century Gothic" w:cs="Times New Roman"/>
          <w:b/>
          <w:spacing w:val="1"/>
          <w:sz w:val="20"/>
          <w:szCs w:val="20"/>
          <w:lang w:val="en-US"/>
        </w:rPr>
        <w:t>W</w:t>
      </w:r>
      <w:r w:rsidRPr="005F4DD5">
        <w:rPr>
          <w:rFonts w:ascii="Century Gothic" w:eastAsia="Times New Roman" w:hAnsi="Century Gothic" w:cs="Times New Roman"/>
          <w:b/>
          <w:sz w:val="20"/>
          <w:szCs w:val="20"/>
          <w:lang w:val="en-US"/>
        </w:rPr>
        <w:t>h</w:t>
      </w:r>
      <w:r w:rsidRPr="005F4DD5">
        <w:rPr>
          <w:rFonts w:ascii="Century Gothic" w:eastAsia="Times New Roman" w:hAnsi="Century Gothic" w:cs="Times New Roman"/>
          <w:b/>
          <w:spacing w:val="-1"/>
          <w:sz w:val="20"/>
          <w:szCs w:val="20"/>
          <w:lang w:val="en-US"/>
        </w:rPr>
        <w:t>e</w:t>
      </w:r>
      <w:r w:rsidRPr="005F4DD5">
        <w:rPr>
          <w:rFonts w:ascii="Century Gothic" w:eastAsia="Times New Roman" w:hAnsi="Century Gothic" w:cs="Times New Roman"/>
          <w:b/>
          <w:sz w:val="20"/>
          <w:szCs w:val="20"/>
          <w:lang w:val="en-US"/>
        </w:rPr>
        <w:t>re</w:t>
      </w:r>
      <w:r w:rsidRPr="005F4DD5">
        <w:rPr>
          <w:rFonts w:ascii="Century Gothic" w:eastAsia="Times New Roman" w:hAnsi="Century Gothic" w:cs="Times New Roman"/>
          <w:b/>
          <w:spacing w:val="-2"/>
          <w:sz w:val="20"/>
          <w:szCs w:val="20"/>
          <w:lang w:val="en-US"/>
        </w:rPr>
        <w:t xml:space="preserve"> </w:t>
      </w:r>
      <w:r w:rsidRPr="005F4DD5">
        <w:rPr>
          <w:rFonts w:ascii="Century Gothic" w:eastAsia="Times New Roman" w:hAnsi="Century Gothic" w:cs="Times New Roman"/>
          <w:b/>
          <w:sz w:val="20"/>
          <w:szCs w:val="20"/>
          <w:lang w:val="en-US"/>
        </w:rPr>
        <w:t xml:space="preserve">status </w:t>
      </w:r>
      <w:r w:rsidRPr="005F4DD5">
        <w:rPr>
          <w:rFonts w:ascii="Century Gothic" w:eastAsia="Times New Roman" w:hAnsi="Century Gothic" w:cs="Times New Roman"/>
          <w:b/>
          <w:spacing w:val="1"/>
          <w:sz w:val="20"/>
          <w:szCs w:val="20"/>
          <w:lang w:val="en-US"/>
        </w:rPr>
        <w:t>i</w:t>
      </w:r>
      <w:r w:rsidRPr="005F4DD5">
        <w:rPr>
          <w:rFonts w:ascii="Century Gothic" w:eastAsia="Times New Roman" w:hAnsi="Century Gothic" w:cs="Times New Roman"/>
          <w:b/>
          <w:sz w:val="20"/>
          <w:szCs w:val="20"/>
          <w:lang w:val="en-US"/>
        </w:rPr>
        <w:t xml:space="preserve">s </w:t>
      </w:r>
      <w:r w:rsidRPr="005F4DD5">
        <w:rPr>
          <w:rFonts w:ascii="Century Gothic" w:eastAsia="Times New Roman" w:hAnsi="Century Gothic" w:cs="Times New Roman"/>
          <w:b/>
          <w:spacing w:val="-1"/>
          <w:sz w:val="20"/>
          <w:szCs w:val="20"/>
          <w:lang w:val="en-US"/>
        </w:rPr>
        <w:t>“</w:t>
      </w:r>
      <w:r w:rsidRPr="005F4DD5">
        <w:rPr>
          <w:rFonts w:ascii="Century Gothic" w:eastAsia="Times New Roman" w:hAnsi="Century Gothic" w:cs="Times New Roman"/>
          <w:b/>
          <w:sz w:val="20"/>
          <w:szCs w:val="20"/>
          <w:lang w:val="en-US"/>
        </w:rPr>
        <w:t>N</w:t>
      </w:r>
      <w:r w:rsidRPr="005F4DD5">
        <w:rPr>
          <w:rFonts w:ascii="Century Gothic" w:eastAsia="Times New Roman" w:hAnsi="Century Gothic" w:cs="Times New Roman"/>
          <w:b/>
          <w:spacing w:val="-1"/>
          <w:sz w:val="20"/>
          <w:szCs w:val="20"/>
          <w:lang w:val="en-US"/>
        </w:rPr>
        <w:t>O”</w:t>
      </w:r>
      <w:r w:rsidRPr="005F4DD5">
        <w:rPr>
          <w:rFonts w:ascii="Century Gothic" w:eastAsia="Times New Roman" w:hAnsi="Century Gothic" w:cs="Times New Roman"/>
          <w:b/>
          <w:sz w:val="20"/>
          <w:szCs w:val="20"/>
          <w:lang w:val="en-US"/>
        </w:rPr>
        <w:t>, t</w:t>
      </w:r>
      <w:r w:rsidRPr="005F4DD5">
        <w:rPr>
          <w:rFonts w:ascii="Century Gothic" w:eastAsia="Times New Roman" w:hAnsi="Century Gothic" w:cs="Times New Roman"/>
          <w:b/>
          <w:spacing w:val="3"/>
          <w:sz w:val="20"/>
          <w:szCs w:val="20"/>
          <w:lang w:val="en-US"/>
        </w:rPr>
        <w:t>h</w:t>
      </w:r>
      <w:r w:rsidRPr="005F4DD5">
        <w:rPr>
          <w:rFonts w:ascii="Century Gothic" w:eastAsia="Times New Roman" w:hAnsi="Century Gothic" w:cs="Times New Roman"/>
          <w:b/>
          <w:sz w:val="20"/>
          <w:szCs w:val="20"/>
          <w:lang w:val="en-US"/>
        </w:rPr>
        <w:t>e</w:t>
      </w:r>
      <w:r w:rsidRPr="005F4DD5">
        <w:rPr>
          <w:rFonts w:ascii="Century Gothic" w:eastAsia="Times New Roman" w:hAnsi="Century Gothic" w:cs="Times New Roman"/>
          <w:b/>
          <w:spacing w:val="-1"/>
          <w:sz w:val="20"/>
          <w:szCs w:val="20"/>
          <w:lang w:val="en-US"/>
        </w:rPr>
        <w:t xml:space="preserve"> </w:t>
      </w:r>
      <w:r w:rsidRPr="005F4DD5">
        <w:rPr>
          <w:rFonts w:ascii="Century Gothic" w:eastAsia="Times New Roman" w:hAnsi="Century Gothic" w:cs="Times New Roman"/>
          <w:b/>
          <w:sz w:val="20"/>
          <w:szCs w:val="20"/>
          <w:lang w:val="en-US"/>
        </w:rPr>
        <w:t>r</w:t>
      </w:r>
      <w:r w:rsidRPr="005F4DD5">
        <w:rPr>
          <w:rFonts w:ascii="Century Gothic" w:eastAsia="Times New Roman" w:hAnsi="Century Gothic" w:cs="Times New Roman"/>
          <w:b/>
          <w:spacing w:val="-2"/>
          <w:sz w:val="20"/>
          <w:szCs w:val="20"/>
          <w:lang w:val="en-US"/>
        </w:rPr>
        <w:t>e</w:t>
      </w:r>
      <w:r w:rsidRPr="005F4DD5">
        <w:rPr>
          <w:rFonts w:ascii="Century Gothic" w:eastAsia="Times New Roman" w:hAnsi="Century Gothic" w:cs="Times New Roman"/>
          <w:b/>
          <w:spacing w:val="-1"/>
          <w:sz w:val="20"/>
          <w:szCs w:val="20"/>
          <w:lang w:val="en-US"/>
        </w:rPr>
        <w:t>a</w:t>
      </w:r>
      <w:r w:rsidRPr="005F4DD5">
        <w:rPr>
          <w:rFonts w:ascii="Century Gothic" w:eastAsia="Times New Roman" w:hAnsi="Century Gothic" w:cs="Times New Roman"/>
          <w:b/>
          <w:sz w:val="20"/>
          <w:szCs w:val="20"/>
          <w:lang w:val="en-US"/>
        </w:rPr>
        <w:t>son shou</w:t>
      </w:r>
      <w:r w:rsidRPr="005F4DD5">
        <w:rPr>
          <w:rFonts w:ascii="Century Gothic" w:eastAsia="Times New Roman" w:hAnsi="Century Gothic" w:cs="Times New Roman"/>
          <w:b/>
          <w:spacing w:val="1"/>
          <w:sz w:val="20"/>
          <w:szCs w:val="20"/>
          <w:lang w:val="en-US"/>
        </w:rPr>
        <w:t>l</w:t>
      </w:r>
      <w:r w:rsidRPr="005F4DD5">
        <w:rPr>
          <w:rFonts w:ascii="Century Gothic" w:eastAsia="Times New Roman" w:hAnsi="Century Gothic" w:cs="Times New Roman"/>
          <w:b/>
          <w:sz w:val="20"/>
          <w:szCs w:val="20"/>
          <w:lang w:val="en-US"/>
        </w:rPr>
        <w:t xml:space="preserve">d </w:t>
      </w:r>
      <w:r w:rsidRPr="005F4DD5">
        <w:rPr>
          <w:rFonts w:ascii="Century Gothic" w:eastAsia="Times New Roman" w:hAnsi="Century Gothic" w:cs="Times New Roman"/>
          <w:b/>
          <w:spacing w:val="2"/>
          <w:sz w:val="20"/>
          <w:szCs w:val="20"/>
          <w:lang w:val="en-US"/>
        </w:rPr>
        <w:t>b</w:t>
      </w:r>
      <w:r w:rsidRPr="005F4DD5">
        <w:rPr>
          <w:rFonts w:ascii="Century Gothic" w:eastAsia="Times New Roman" w:hAnsi="Century Gothic" w:cs="Times New Roman"/>
          <w:b/>
          <w:sz w:val="20"/>
          <w:szCs w:val="20"/>
          <w:lang w:val="en-US"/>
        </w:rPr>
        <w:t>e</w:t>
      </w:r>
      <w:r w:rsidRPr="005F4DD5">
        <w:rPr>
          <w:rFonts w:ascii="Century Gothic" w:eastAsia="Times New Roman" w:hAnsi="Century Gothic" w:cs="Times New Roman"/>
          <w:b/>
          <w:spacing w:val="-1"/>
          <w:sz w:val="20"/>
          <w:szCs w:val="20"/>
          <w:lang w:val="en-US"/>
        </w:rPr>
        <w:t xml:space="preserve"> </w:t>
      </w:r>
      <w:r w:rsidRPr="005F4DD5">
        <w:rPr>
          <w:rFonts w:ascii="Century Gothic" w:eastAsia="Times New Roman" w:hAnsi="Century Gothic" w:cs="Times New Roman"/>
          <w:b/>
          <w:sz w:val="20"/>
          <w:szCs w:val="20"/>
          <w:lang w:val="en-US"/>
        </w:rPr>
        <w:t>ind</w:t>
      </w:r>
      <w:r w:rsidRPr="005F4DD5">
        <w:rPr>
          <w:rFonts w:ascii="Century Gothic" w:eastAsia="Times New Roman" w:hAnsi="Century Gothic" w:cs="Times New Roman"/>
          <w:b/>
          <w:spacing w:val="1"/>
          <w:sz w:val="20"/>
          <w:szCs w:val="20"/>
          <w:lang w:val="en-US"/>
        </w:rPr>
        <w:t>i</w:t>
      </w:r>
      <w:r w:rsidRPr="005F4DD5">
        <w:rPr>
          <w:rFonts w:ascii="Century Gothic" w:eastAsia="Times New Roman" w:hAnsi="Century Gothic" w:cs="Times New Roman"/>
          <w:b/>
          <w:spacing w:val="-1"/>
          <w:sz w:val="20"/>
          <w:szCs w:val="20"/>
          <w:lang w:val="en-US"/>
        </w:rPr>
        <w:t>c</w:t>
      </w:r>
      <w:r w:rsidRPr="005F4DD5">
        <w:rPr>
          <w:rFonts w:ascii="Century Gothic" w:eastAsia="Times New Roman" w:hAnsi="Century Gothic" w:cs="Times New Roman"/>
          <w:b/>
          <w:spacing w:val="1"/>
          <w:sz w:val="20"/>
          <w:szCs w:val="20"/>
          <w:lang w:val="en-US"/>
        </w:rPr>
        <w:t>a</w:t>
      </w:r>
      <w:r w:rsidRPr="005F4DD5">
        <w:rPr>
          <w:rFonts w:ascii="Century Gothic" w:eastAsia="Times New Roman" w:hAnsi="Century Gothic" w:cs="Times New Roman"/>
          <w:b/>
          <w:sz w:val="20"/>
          <w:szCs w:val="20"/>
          <w:lang w:val="en-US"/>
        </w:rPr>
        <w:t xml:space="preserve">ted in the </w:t>
      </w:r>
      <w:r w:rsidRPr="005F4DD5">
        <w:rPr>
          <w:rFonts w:ascii="Century Gothic" w:eastAsia="Times New Roman" w:hAnsi="Century Gothic" w:cs="Times New Roman"/>
          <w:b/>
          <w:spacing w:val="-1"/>
          <w:sz w:val="20"/>
          <w:szCs w:val="20"/>
          <w:lang w:val="en-US"/>
        </w:rPr>
        <w:t>“</w:t>
      </w:r>
      <w:r w:rsidRPr="005F4DD5">
        <w:rPr>
          <w:rFonts w:ascii="Century Gothic" w:eastAsia="Times New Roman" w:hAnsi="Century Gothic" w:cs="Times New Roman"/>
          <w:b/>
          <w:sz w:val="20"/>
          <w:szCs w:val="20"/>
          <w:lang w:val="en-US"/>
        </w:rPr>
        <w:t>r</w:t>
      </w:r>
      <w:r w:rsidRPr="005F4DD5">
        <w:rPr>
          <w:rFonts w:ascii="Century Gothic" w:eastAsia="Times New Roman" w:hAnsi="Century Gothic" w:cs="Times New Roman"/>
          <w:b/>
          <w:spacing w:val="-2"/>
          <w:sz w:val="20"/>
          <w:szCs w:val="20"/>
          <w:lang w:val="en-US"/>
        </w:rPr>
        <w:t>e</w:t>
      </w:r>
      <w:r w:rsidRPr="005F4DD5">
        <w:rPr>
          <w:rFonts w:ascii="Century Gothic" w:eastAsia="Times New Roman" w:hAnsi="Century Gothic" w:cs="Times New Roman"/>
          <w:b/>
          <w:sz w:val="20"/>
          <w:szCs w:val="20"/>
          <w:lang w:val="en-US"/>
        </w:rPr>
        <w:t>m</w:t>
      </w:r>
      <w:r w:rsidRPr="005F4DD5">
        <w:rPr>
          <w:rFonts w:ascii="Century Gothic" w:eastAsia="Times New Roman" w:hAnsi="Century Gothic" w:cs="Times New Roman"/>
          <w:b/>
          <w:spacing w:val="2"/>
          <w:sz w:val="20"/>
          <w:szCs w:val="20"/>
          <w:lang w:val="en-US"/>
        </w:rPr>
        <w:t>a</w:t>
      </w:r>
      <w:r w:rsidRPr="005F4DD5">
        <w:rPr>
          <w:rFonts w:ascii="Century Gothic" w:eastAsia="Times New Roman" w:hAnsi="Century Gothic" w:cs="Times New Roman"/>
          <w:b/>
          <w:sz w:val="20"/>
          <w:szCs w:val="20"/>
          <w:lang w:val="en-US"/>
        </w:rPr>
        <w:t>rks”</w:t>
      </w:r>
      <w:r w:rsidRPr="005F4DD5">
        <w:rPr>
          <w:rFonts w:ascii="Century Gothic" w:eastAsia="Times New Roman" w:hAnsi="Century Gothic" w:cs="Times New Roman"/>
          <w:b/>
          <w:spacing w:val="-1"/>
          <w:sz w:val="20"/>
          <w:szCs w:val="20"/>
          <w:lang w:val="en-US"/>
        </w:rPr>
        <w:t xml:space="preserve"> c</w:t>
      </w:r>
      <w:r w:rsidRPr="005F4DD5">
        <w:rPr>
          <w:rFonts w:ascii="Century Gothic" w:eastAsia="Times New Roman" w:hAnsi="Century Gothic" w:cs="Times New Roman"/>
          <w:b/>
          <w:sz w:val="20"/>
          <w:szCs w:val="20"/>
          <w:lang w:val="en-US"/>
        </w:rPr>
        <w:t>ol</w:t>
      </w:r>
      <w:r w:rsidRPr="005F4DD5">
        <w:rPr>
          <w:rFonts w:ascii="Century Gothic" w:eastAsia="Times New Roman" w:hAnsi="Century Gothic" w:cs="Times New Roman"/>
          <w:b/>
          <w:spacing w:val="3"/>
          <w:sz w:val="20"/>
          <w:szCs w:val="20"/>
          <w:lang w:val="en-US"/>
        </w:rPr>
        <w:t>u</w:t>
      </w:r>
      <w:r w:rsidRPr="005F4DD5">
        <w:rPr>
          <w:rFonts w:ascii="Century Gothic" w:eastAsia="Times New Roman" w:hAnsi="Century Gothic" w:cs="Times New Roman"/>
          <w:b/>
          <w:sz w:val="20"/>
          <w:szCs w:val="20"/>
          <w:lang w:val="en-US"/>
        </w:rPr>
        <w:t>mn</w:t>
      </w:r>
    </w:p>
    <w:p w14:paraId="6BAA4E1D" w14:textId="4971C3E6" w:rsidR="003D7F28" w:rsidRPr="005F4DD5" w:rsidRDefault="003D7F28">
      <w:pPr>
        <w:rPr>
          <w:rFonts w:ascii="Century Gothic" w:hAnsi="Century Gothic"/>
        </w:rPr>
      </w:pPr>
    </w:p>
    <w:p w14:paraId="3AAC2D59" w14:textId="1D6B5291" w:rsidR="005C0F06" w:rsidRPr="005F4DD5" w:rsidRDefault="005C0F06" w:rsidP="005C0F06">
      <w:pPr>
        <w:pStyle w:val="Heading1"/>
        <w:numPr>
          <w:ilvl w:val="0"/>
          <w:numId w:val="4"/>
        </w:numPr>
        <w:rPr>
          <w:rFonts w:ascii="Century Gothic" w:hAnsi="Century Gothic"/>
          <w:b/>
          <w:color w:val="auto"/>
          <w:sz w:val="28"/>
        </w:rPr>
      </w:pPr>
      <w:bookmarkStart w:id="36" w:name="_Toc97822539"/>
      <w:r>
        <w:rPr>
          <w:rFonts w:ascii="Century Gothic" w:hAnsi="Century Gothic"/>
          <w:b/>
          <w:color w:val="auto"/>
          <w:sz w:val="28"/>
        </w:rPr>
        <w:t>Loss Management</w:t>
      </w:r>
      <w:bookmarkEnd w:id="36"/>
    </w:p>
    <w:p w14:paraId="38844E69" w14:textId="77777777" w:rsidR="005C0F06" w:rsidRPr="00092905" w:rsidRDefault="005C0F06" w:rsidP="005C0F06">
      <w:pPr>
        <w:ind w:left="900"/>
        <w:rPr>
          <w:rFonts w:ascii="Century Gothic" w:hAnsi="Century Gothic"/>
          <w:b/>
          <w:sz w:val="28"/>
          <w:szCs w:val="28"/>
          <w:lang w:val="en-US"/>
        </w:rPr>
      </w:pPr>
    </w:p>
    <w:p w14:paraId="2C751AC2" w14:textId="0F95FAA5" w:rsidR="00092905" w:rsidRPr="005F4DD5" w:rsidRDefault="00092905" w:rsidP="00092905">
      <w:pPr>
        <w:ind w:left="540"/>
        <w:rPr>
          <w:rFonts w:ascii="Century Gothic" w:hAnsi="Century Gothic"/>
          <w:lang w:val="en-US"/>
        </w:rPr>
      </w:pPr>
      <w:r w:rsidRPr="00092905">
        <w:rPr>
          <w:rFonts w:ascii="Century Gothic" w:hAnsi="Century Gothic"/>
          <w:lang w:val="en-US"/>
        </w:rPr>
        <w:t>Off-loading losses are the losses experienced after off-loading a truck into the customer tanks and/or shortages of packaged product/cylinders in transit.</w:t>
      </w:r>
      <w:r w:rsidRPr="005F4DD5">
        <w:rPr>
          <w:rFonts w:ascii="Century Gothic" w:hAnsi="Century Gothic"/>
          <w:lang w:val="en-US"/>
        </w:rPr>
        <w:t xml:space="preserve"> Give a detailed proposal on how you plan to eliminate after off-loading losses.</w:t>
      </w:r>
    </w:p>
    <w:p w14:paraId="6D411951" w14:textId="0F9A6317" w:rsidR="005C0F06" w:rsidRPr="005F4DD5" w:rsidRDefault="005C0F06" w:rsidP="005C0F06">
      <w:pPr>
        <w:pStyle w:val="Heading1"/>
        <w:numPr>
          <w:ilvl w:val="0"/>
          <w:numId w:val="4"/>
        </w:numPr>
        <w:rPr>
          <w:rFonts w:ascii="Century Gothic" w:hAnsi="Century Gothic"/>
          <w:b/>
          <w:color w:val="auto"/>
          <w:sz w:val="28"/>
        </w:rPr>
      </w:pPr>
      <w:bookmarkStart w:id="37" w:name="_Toc97822540"/>
      <w:r>
        <w:rPr>
          <w:rFonts w:ascii="Century Gothic" w:hAnsi="Century Gothic"/>
          <w:b/>
          <w:color w:val="auto"/>
          <w:sz w:val="28"/>
        </w:rPr>
        <w:t>Evaluation Criteria</w:t>
      </w:r>
      <w:bookmarkEnd w:id="37"/>
    </w:p>
    <w:p w14:paraId="07BD34A2" w14:textId="3F36F542" w:rsidR="00092905" w:rsidRPr="005F4DD5" w:rsidRDefault="00092905" w:rsidP="00092905">
      <w:pPr>
        <w:ind w:left="540"/>
        <w:rPr>
          <w:rFonts w:ascii="Century Gothic" w:hAnsi="Century Gothic"/>
          <w:lang w:val="en-US"/>
        </w:rPr>
      </w:pPr>
    </w:p>
    <w:tbl>
      <w:tblPr>
        <w:tblW w:w="9356" w:type="dxa"/>
        <w:tblInd w:w="-5" w:type="dxa"/>
        <w:tblLook w:val="04A0" w:firstRow="1" w:lastRow="0" w:firstColumn="1" w:lastColumn="0" w:noHBand="0" w:noVBand="1"/>
      </w:tblPr>
      <w:tblGrid>
        <w:gridCol w:w="1180"/>
        <w:gridCol w:w="6050"/>
        <w:gridCol w:w="2126"/>
      </w:tblGrid>
      <w:tr w:rsidR="00092905" w:rsidRPr="005F4DD5" w14:paraId="46583D5B" w14:textId="77777777" w:rsidTr="00D121F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9120"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No.</w:t>
            </w:r>
          </w:p>
        </w:tc>
        <w:tc>
          <w:tcPr>
            <w:tcW w:w="6050" w:type="dxa"/>
            <w:tcBorders>
              <w:top w:val="single" w:sz="4" w:space="0" w:color="auto"/>
              <w:left w:val="nil"/>
              <w:bottom w:val="single" w:sz="4" w:space="0" w:color="auto"/>
              <w:right w:val="single" w:sz="4" w:space="0" w:color="auto"/>
            </w:tcBorders>
            <w:shd w:val="clear" w:color="auto" w:fill="auto"/>
            <w:noWrap/>
            <w:vAlign w:val="bottom"/>
            <w:hideMark/>
          </w:tcPr>
          <w:p w14:paraId="775F7B99"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Evaluation Criteria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51589E8"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Score</w:t>
            </w:r>
          </w:p>
        </w:tc>
      </w:tr>
      <w:tr w:rsidR="00092905" w:rsidRPr="005F4DD5" w14:paraId="70B892E8" w14:textId="77777777" w:rsidTr="00D121FD">
        <w:trPr>
          <w:trHeight w:val="2015"/>
        </w:trPr>
        <w:tc>
          <w:tcPr>
            <w:tcW w:w="1180" w:type="dxa"/>
            <w:tcBorders>
              <w:top w:val="nil"/>
              <w:left w:val="single" w:sz="4" w:space="0" w:color="auto"/>
              <w:bottom w:val="single" w:sz="4" w:space="0" w:color="auto"/>
              <w:right w:val="single" w:sz="4" w:space="0" w:color="auto"/>
            </w:tcBorders>
            <w:shd w:val="clear" w:color="auto" w:fill="auto"/>
            <w:noWrap/>
            <w:hideMark/>
          </w:tcPr>
          <w:p w14:paraId="4236AF1D"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a)</w:t>
            </w:r>
          </w:p>
        </w:tc>
        <w:tc>
          <w:tcPr>
            <w:tcW w:w="6050" w:type="dxa"/>
            <w:tcBorders>
              <w:top w:val="nil"/>
              <w:left w:val="nil"/>
              <w:bottom w:val="single" w:sz="4" w:space="0" w:color="auto"/>
              <w:right w:val="single" w:sz="4" w:space="0" w:color="auto"/>
            </w:tcBorders>
            <w:shd w:val="clear" w:color="auto" w:fill="auto"/>
            <w:vAlign w:val="bottom"/>
            <w:hideMark/>
          </w:tcPr>
          <w:p w14:paraId="46E8CA52"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Fleet Size:</w:t>
            </w:r>
          </w:p>
          <w:p w14:paraId="6D16B208" w14:textId="77777777" w:rsidR="00092905" w:rsidRPr="005F4DD5" w:rsidRDefault="00092905" w:rsidP="00092905">
            <w:pPr>
              <w:pStyle w:val="ListParagraph"/>
              <w:numPr>
                <w:ilvl w:val="0"/>
                <w:numId w:val="18"/>
              </w:numPr>
              <w:spacing w:after="0" w:line="240" w:lineRule="auto"/>
              <w:rPr>
                <w:rFonts w:ascii="Century Gothic" w:hAnsi="Century Gothic"/>
                <w:color w:val="000000"/>
              </w:rPr>
            </w:pPr>
            <w:r w:rsidRPr="005F4DD5">
              <w:rPr>
                <w:rFonts w:ascii="Century Gothic" w:hAnsi="Century Gothic"/>
                <w:color w:val="000000"/>
              </w:rPr>
              <w:t>Each bidder must have at least ten</w:t>
            </w:r>
            <w:r w:rsidRPr="005F4DD5">
              <w:rPr>
                <w:rFonts w:ascii="Century Gothic" w:hAnsi="Century Gothic"/>
                <w:b/>
                <w:bCs/>
                <w:color w:val="000000"/>
              </w:rPr>
              <w:t xml:space="preserve"> (10) </w:t>
            </w:r>
            <w:r w:rsidRPr="005F4DD5">
              <w:rPr>
                <w:rFonts w:ascii="Century Gothic" w:hAnsi="Century Gothic"/>
                <w:color w:val="000000"/>
              </w:rPr>
              <w:t xml:space="preserve">fuel        </w:t>
            </w:r>
            <w:r w:rsidRPr="005F4DD5">
              <w:rPr>
                <w:rFonts w:ascii="Century Gothic" w:hAnsi="Century Gothic"/>
                <w:color w:val="000000"/>
              </w:rPr>
              <w:br/>
              <w:t>trucks of not more than</w:t>
            </w:r>
            <w:r w:rsidRPr="005F4DD5">
              <w:rPr>
                <w:rFonts w:ascii="Century Gothic" w:hAnsi="Century Gothic"/>
                <w:b/>
                <w:bCs/>
                <w:color w:val="000000"/>
              </w:rPr>
              <w:t xml:space="preserve"> five (5) years</w:t>
            </w:r>
            <w:r w:rsidRPr="005F4DD5">
              <w:rPr>
                <w:rFonts w:ascii="Century Gothic" w:hAnsi="Century Gothic"/>
                <w:color w:val="000000"/>
              </w:rPr>
              <w:t xml:space="preserve"> old. The trucks to be solely owned by the bidder.</w:t>
            </w:r>
          </w:p>
          <w:p w14:paraId="1AB8C3EF" w14:textId="77777777" w:rsidR="00092905" w:rsidRPr="005F4DD5" w:rsidRDefault="00092905" w:rsidP="00D121FD">
            <w:pPr>
              <w:pStyle w:val="ListParagraph"/>
              <w:spacing w:after="0" w:line="240" w:lineRule="auto"/>
              <w:rPr>
                <w:rFonts w:ascii="Century Gothic" w:hAnsi="Century Gothic"/>
                <w:color w:val="000000"/>
              </w:rPr>
            </w:pPr>
            <w:r w:rsidRPr="005F4DD5">
              <w:rPr>
                <w:rFonts w:ascii="Century Gothic" w:hAnsi="Century Gothic"/>
                <w:b/>
                <w:bCs/>
                <w:color w:val="000000"/>
              </w:rPr>
              <w:t>(1 mark per truck).</w:t>
            </w:r>
            <w:r w:rsidRPr="005F4DD5">
              <w:rPr>
                <w:rFonts w:ascii="Century Gothic" w:hAnsi="Century Gothic"/>
                <w:color w:val="000000"/>
              </w:rPr>
              <w:t xml:space="preserve"> </w:t>
            </w:r>
            <w:r w:rsidRPr="005F4DD5">
              <w:rPr>
                <w:rFonts w:ascii="Century Gothic" w:hAnsi="Century Gothic"/>
                <w:color w:val="000000"/>
              </w:rPr>
              <w:br/>
              <w:t>In each case proof of ownership must be included with the bid.  To be verified during due diligence site visit (provide copies of logbooks as proof of ownership).</w:t>
            </w:r>
          </w:p>
          <w:p w14:paraId="3D41785F" w14:textId="77777777" w:rsidR="00092905" w:rsidRPr="005F4DD5" w:rsidRDefault="00092905" w:rsidP="00D121FD">
            <w:pPr>
              <w:pStyle w:val="ListParagraph"/>
              <w:spacing w:after="0" w:line="240" w:lineRule="auto"/>
              <w:rPr>
                <w:rFonts w:ascii="Century Gothic" w:hAnsi="Century Gothic"/>
                <w:color w:val="000000"/>
              </w:rPr>
            </w:pPr>
          </w:p>
        </w:tc>
        <w:tc>
          <w:tcPr>
            <w:tcW w:w="2126" w:type="dxa"/>
            <w:tcBorders>
              <w:top w:val="nil"/>
              <w:left w:val="nil"/>
              <w:bottom w:val="single" w:sz="4" w:space="0" w:color="auto"/>
              <w:right w:val="single" w:sz="4" w:space="0" w:color="auto"/>
            </w:tcBorders>
            <w:shd w:val="clear" w:color="auto" w:fill="auto"/>
            <w:noWrap/>
            <w:hideMark/>
          </w:tcPr>
          <w:p w14:paraId="13B3B878" w14:textId="77777777" w:rsidR="00092905" w:rsidRPr="005F4DD5" w:rsidRDefault="00092905" w:rsidP="00D121FD">
            <w:pPr>
              <w:spacing w:after="0" w:line="240" w:lineRule="auto"/>
              <w:jc w:val="right"/>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20</w:t>
            </w:r>
          </w:p>
        </w:tc>
      </w:tr>
      <w:tr w:rsidR="00092905" w:rsidRPr="005F4DD5" w14:paraId="500F611A" w14:textId="77777777" w:rsidTr="00D121FD">
        <w:trPr>
          <w:trHeight w:val="1637"/>
        </w:trPr>
        <w:tc>
          <w:tcPr>
            <w:tcW w:w="1180" w:type="dxa"/>
            <w:tcBorders>
              <w:top w:val="nil"/>
              <w:left w:val="single" w:sz="4" w:space="0" w:color="auto"/>
              <w:bottom w:val="single" w:sz="4" w:space="0" w:color="auto"/>
              <w:right w:val="single" w:sz="4" w:space="0" w:color="auto"/>
            </w:tcBorders>
            <w:shd w:val="clear" w:color="auto" w:fill="auto"/>
            <w:noWrap/>
            <w:hideMark/>
          </w:tcPr>
          <w:p w14:paraId="73E8BAC6"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b)</w:t>
            </w:r>
          </w:p>
        </w:tc>
        <w:tc>
          <w:tcPr>
            <w:tcW w:w="6050" w:type="dxa"/>
            <w:tcBorders>
              <w:top w:val="nil"/>
              <w:left w:val="nil"/>
              <w:bottom w:val="single" w:sz="4" w:space="0" w:color="auto"/>
              <w:right w:val="single" w:sz="4" w:space="0" w:color="auto"/>
            </w:tcBorders>
            <w:shd w:val="clear" w:color="auto" w:fill="auto"/>
            <w:vAlign w:val="bottom"/>
            <w:hideMark/>
          </w:tcPr>
          <w:p w14:paraId="42523EBB" w14:textId="77777777" w:rsidR="00092905" w:rsidRPr="005F4DD5" w:rsidRDefault="00092905" w:rsidP="00092905">
            <w:pPr>
              <w:pStyle w:val="ListParagraph"/>
              <w:numPr>
                <w:ilvl w:val="0"/>
                <w:numId w:val="19"/>
              </w:numPr>
              <w:spacing w:after="0" w:line="240" w:lineRule="auto"/>
              <w:rPr>
                <w:rFonts w:ascii="Century Gothic" w:hAnsi="Century Gothic"/>
                <w:b/>
                <w:bCs/>
                <w:color w:val="000000"/>
                <w:spacing w:val="1"/>
              </w:rPr>
            </w:pPr>
            <w:r w:rsidRPr="005F4DD5">
              <w:rPr>
                <w:rFonts w:ascii="Century Gothic" w:hAnsi="Century Gothic"/>
                <w:b/>
                <w:bCs/>
                <w:color w:val="000000"/>
                <w:spacing w:val="1"/>
              </w:rPr>
              <w:t xml:space="preserve">Fleet Insurance requirements and compliance: </w:t>
            </w:r>
            <w:r w:rsidRPr="005F4DD5">
              <w:rPr>
                <w:rFonts w:ascii="Century Gothic" w:hAnsi="Century Gothic"/>
                <w:color w:val="000000"/>
                <w:spacing w:val="1"/>
              </w:rPr>
              <w:br/>
              <w:t>All trucks must have a minimum of third party Insurance cover in which case, proof must be included with the bid.</w:t>
            </w:r>
          </w:p>
          <w:p w14:paraId="683D6F10" w14:textId="77777777" w:rsidR="00092905" w:rsidRPr="005F4DD5" w:rsidRDefault="00092905" w:rsidP="00D121FD">
            <w:pPr>
              <w:pStyle w:val="ListParagraph"/>
              <w:spacing w:after="0" w:line="240" w:lineRule="auto"/>
              <w:rPr>
                <w:rFonts w:ascii="Century Gothic" w:hAnsi="Century Gothic"/>
                <w:b/>
                <w:bCs/>
                <w:color w:val="000000"/>
                <w:spacing w:val="1"/>
              </w:rPr>
            </w:pPr>
            <w:r w:rsidRPr="005F4DD5">
              <w:rPr>
                <w:rFonts w:ascii="Century Gothic" w:hAnsi="Century Gothic"/>
                <w:b/>
                <w:bCs/>
                <w:color w:val="000000"/>
                <w:spacing w:val="1"/>
              </w:rPr>
              <w:t>(1 marks per truck)</w:t>
            </w:r>
          </w:p>
          <w:p w14:paraId="17DA9E91" w14:textId="77777777" w:rsidR="00092905" w:rsidRPr="005F4DD5" w:rsidRDefault="00092905" w:rsidP="00D121FD">
            <w:pPr>
              <w:pStyle w:val="ListParagraph"/>
              <w:spacing w:after="0" w:line="240" w:lineRule="auto"/>
              <w:rPr>
                <w:rFonts w:ascii="Century Gothic" w:hAnsi="Century Gothic"/>
                <w:b/>
                <w:bCs/>
                <w:color w:val="000000"/>
                <w:spacing w:val="1"/>
              </w:rPr>
            </w:pPr>
          </w:p>
          <w:p w14:paraId="3901EDC7" w14:textId="77777777" w:rsidR="00092905" w:rsidRPr="005F4DD5" w:rsidRDefault="00092905" w:rsidP="00D121FD">
            <w:pPr>
              <w:pStyle w:val="ListParagraph"/>
              <w:spacing w:after="0" w:line="240" w:lineRule="auto"/>
              <w:rPr>
                <w:rFonts w:ascii="Century Gothic" w:hAnsi="Century Gothic"/>
                <w:b/>
                <w:bCs/>
                <w:color w:val="000000"/>
                <w:spacing w:val="1"/>
              </w:rPr>
            </w:pPr>
          </w:p>
        </w:tc>
        <w:tc>
          <w:tcPr>
            <w:tcW w:w="2126" w:type="dxa"/>
            <w:tcBorders>
              <w:top w:val="nil"/>
              <w:left w:val="nil"/>
              <w:bottom w:val="single" w:sz="4" w:space="0" w:color="auto"/>
              <w:right w:val="single" w:sz="4" w:space="0" w:color="auto"/>
            </w:tcBorders>
            <w:shd w:val="clear" w:color="auto" w:fill="auto"/>
            <w:noWrap/>
            <w:hideMark/>
          </w:tcPr>
          <w:p w14:paraId="1A0BC19D" w14:textId="77777777" w:rsidR="00092905" w:rsidRPr="005F4DD5" w:rsidRDefault="00092905" w:rsidP="00D121FD">
            <w:pPr>
              <w:spacing w:after="0" w:line="240" w:lineRule="auto"/>
              <w:jc w:val="right"/>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10</w:t>
            </w:r>
          </w:p>
        </w:tc>
      </w:tr>
      <w:tr w:rsidR="00092905" w:rsidRPr="005F4DD5" w14:paraId="4AFC80DF" w14:textId="77777777" w:rsidTr="00D121FD">
        <w:trPr>
          <w:trHeight w:val="3959"/>
        </w:trPr>
        <w:tc>
          <w:tcPr>
            <w:tcW w:w="1180" w:type="dxa"/>
            <w:tcBorders>
              <w:top w:val="nil"/>
              <w:left w:val="single" w:sz="4" w:space="0" w:color="auto"/>
              <w:bottom w:val="single" w:sz="4" w:space="0" w:color="auto"/>
              <w:right w:val="single" w:sz="4" w:space="0" w:color="auto"/>
            </w:tcBorders>
            <w:shd w:val="clear" w:color="auto" w:fill="auto"/>
            <w:noWrap/>
            <w:hideMark/>
          </w:tcPr>
          <w:p w14:paraId="790CFDB4"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c)</w:t>
            </w:r>
          </w:p>
        </w:tc>
        <w:tc>
          <w:tcPr>
            <w:tcW w:w="6050" w:type="dxa"/>
            <w:tcBorders>
              <w:top w:val="nil"/>
              <w:left w:val="nil"/>
              <w:bottom w:val="single" w:sz="4" w:space="0" w:color="auto"/>
              <w:right w:val="single" w:sz="4" w:space="0" w:color="auto"/>
            </w:tcBorders>
            <w:shd w:val="clear" w:color="auto" w:fill="auto"/>
            <w:vAlign w:val="bottom"/>
            <w:hideMark/>
          </w:tcPr>
          <w:p w14:paraId="026DEBBD"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Due diligence:</w:t>
            </w:r>
          </w:p>
          <w:p w14:paraId="4DF96330"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 xml:space="preserve">To ascertain Fleet maintenance plan &amp; availability of maintenance equipment – </w:t>
            </w:r>
          </w:p>
          <w:p w14:paraId="735F04C0"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 xml:space="preserve">For purposes of this tender, the bidder shall provide evidence of ownership of a workshop/garage equipped to carry out adequate preventative and breakdown maintenance for the fleet. In the event that the bidder has outsourced this activity, a legally binding agreement between the bidder and the service provider for the period covering this procurement must be submitted with the bid. </w:t>
            </w:r>
          </w:p>
          <w:p w14:paraId="1F462234"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color w:val="000000"/>
              </w:rPr>
              <w:t>As part of evaluation, Rubis Energy Zambia shall visit the garages/workshops so submitted in this tender to confirm accuracy of information given.</w:t>
            </w:r>
            <w:r w:rsidRPr="005F4DD5">
              <w:rPr>
                <w:rFonts w:ascii="Century Gothic" w:eastAsia="Times New Roman" w:hAnsi="Century Gothic" w:cs="Times New Roman"/>
                <w:color w:val="000000"/>
              </w:rPr>
              <w:br/>
            </w:r>
          </w:p>
          <w:p w14:paraId="609AE075" w14:textId="77777777" w:rsidR="00092905" w:rsidRPr="005F4DD5" w:rsidRDefault="00092905" w:rsidP="00D121FD">
            <w:pPr>
              <w:spacing w:after="0" w:line="240" w:lineRule="auto"/>
              <w:rPr>
                <w:rFonts w:ascii="Century Gothic" w:eastAsia="Times New Roman" w:hAnsi="Century Gothic" w:cs="Times New Roman"/>
                <w:color w:val="000000"/>
              </w:rPr>
            </w:pPr>
          </w:p>
        </w:tc>
        <w:tc>
          <w:tcPr>
            <w:tcW w:w="2126" w:type="dxa"/>
            <w:tcBorders>
              <w:top w:val="nil"/>
              <w:left w:val="nil"/>
              <w:bottom w:val="single" w:sz="4" w:space="0" w:color="auto"/>
              <w:right w:val="single" w:sz="4" w:space="0" w:color="auto"/>
            </w:tcBorders>
            <w:shd w:val="clear" w:color="auto" w:fill="auto"/>
            <w:noWrap/>
            <w:hideMark/>
          </w:tcPr>
          <w:p w14:paraId="30A1D1DB" w14:textId="77777777" w:rsidR="00092905" w:rsidRPr="005F4DD5" w:rsidRDefault="00092905" w:rsidP="00D121FD">
            <w:pPr>
              <w:spacing w:after="0" w:line="240" w:lineRule="auto"/>
              <w:jc w:val="right"/>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5</w:t>
            </w:r>
          </w:p>
        </w:tc>
      </w:tr>
      <w:tr w:rsidR="00092905" w:rsidRPr="005F4DD5" w14:paraId="7705E2E2" w14:textId="77777777" w:rsidTr="00D121FD">
        <w:trPr>
          <w:trHeight w:val="1625"/>
        </w:trPr>
        <w:tc>
          <w:tcPr>
            <w:tcW w:w="1180" w:type="dxa"/>
            <w:tcBorders>
              <w:top w:val="nil"/>
              <w:left w:val="single" w:sz="4" w:space="0" w:color="auto"/>
              <w:bottom w:val="single" w:sz="4" w:space="0" w:color="auto"/>
              <w:right w:val="single" w:sz="4" w:space="0" w:color="auto"/>
            </w:tcBorders>
            <w:shd w:val="clear" w:color="auto" w:fill="auto"/>
            <w:noWrap/>
            <w:hideMark/>
          </w:tcPr>
          <w:p w14:paraId="53E8BB55"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d)</w:t>
            </w:r>
          </w:p>
        </w:tc>
        <w:tc>
          <w:tcPr>
            <w:tcW w:w="6050" w:type="dxa"/>
            <w:tcBorders>
              <w:top w:val="nil"/>
              <w:left w:val="nil"/>
              <w:bottom w:val="single" w:sz="4" w:space="0" w:color="auto"/>
              <w:right w:val="single" w:sz="4" w:space="0" w:color="auto"/>
            </w:tcBorders>
            <w:shd w:val="clear" w:color="auto" w:fill="auto"/>
            <w:hideMark/>
          </w:tcPr>
          <w:p w14:paraId="2267A14B" w14:textId="77777777" w:rsidR="00092905" w:rsidRPr="005F4DD5" w:rsidRDefault="00092905" w:rsidP="00D121FD">
            <w:pPr>
              <w:spacing w:after="0" w:line="240" w:lineRule="auto"/>
              <w:rPr>
                <w:rFonts w:ascii="Century Gothic" w:eastAsia="Times New Roman" w:hAnsi="Century Gothic" w:cs="Times New Roman"/>
                <w:b/>
                <w:color w:val="000000"/>
                <w:spacing w:val="-1"/>
              </w:rPr>
            </w:pPr>
            <w:r w:rsidRPr="005F4DD5">
              <w:rPr>
                <w:rFonts w:ascii="Century Gothic" w:eastAsia="Times New Roman" w:hAnsi="Century Gothic" w:cs="Times New Roman"/>
                <w:b/>
                <w:bCs/>
                <w:color w:val="000000"/>
                <w:spacing w:val="-1"/>
              </w:rPr>
              <w:t xml:space="preserve">HSE Policy: </w:t>
            </w:r>
            <w:r w:rsidRPr="005F4DD5">
              <w:rPr>
                <w:rFonts w:ascii="Century Gothic" w:eastAsia="Times New Roman" w:hAnsi="Century Gothic" w:cs="Times New Roman"/>
                <w:color w:val="000000"/>
                <w:spacing w:val="-1"/>
              </w:rPr>
              <w:t xml:space="preserve">The Bidder must submit a Health Safety and Environment Policy for their transportation </w:t>
            </w:r>
          </w:p>
          <w:p w14:paraId="7CA385EC"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color w:val="000000"/>
                <w:spacing w:val="-1"/>
              </w:rPr>
              <w:t>HSE policy to be signed by CEO. Attach sample active check lists, procedure manuals and any other relevant HSE documentation.</w:t>
            </w:r>
          </w:p>
        </w:tc>
        <w:tc>
          <w:tcPr>
            <w:tcW w:w="2126" w:type="dxa"/>
            <w:tcBorders>
              <w:top w:val="nil"/>
              <w:left w:val="nil"/>
              <w:bottom w:val="single" w:sz="4" w:space="0" w:color="auto"/>
              <w:right w:val="single" w:sz="4" w:space="0" w:color="auto"/>
            </w:tcBorders>
            <w:shd w:val="clear" w:color="auto" w:fill="auto"/>
            <w:noWrap/>
            <w:hideMark/>
          </w:tcPr>
          <w:p w14:paraId="28559A1C" w14:textId="77777777" w:rsidR="00092905" w:rsidRPr="005F4DD5" w:rsidRDefault="00092905" w:rsidP="00D121FD">
            <w:pPr>
              <w:spacing w:after="0" w:line="240" w:lineRule="auto"/>
              <w:jc w:val="right"/>
              <w:rPr>
                <w:rFonts w:ascii="Century Gothic" w:eastAsia="Times New Roman" w:hAnsi="Century Gothic" w:cs="Times New Roman"/>
                <w:b/>
                <w:color w:val="000000"/>
              </w:rPr>
            </w:pPr>
            <w:r w:rsidRPr="005F4DD5">
              <w:rPr>
                <w:rFonts w:ascii="Century Gothic" w:eastAsia="Times New Roman" w:hAnsi="Century Gothic" w:cs="Times New Roman"/>
                <w:b/>
                <w:color w:val="000000"/>
              </w:rPr>
              <w:t>10</w:t>
            </w:r>
          </w:p>
        </w:tc>
      </w:tr>
      <w:tr w:rsidR="00092905" w:rsidRPr="005F4DD5" w14:paraId="7A028E9F" w14:textId="77777777" w:rsidTr="00D121FD">
        <w:trPr>
          <w:trHeight w:val="238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7DDF994"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e)</w:t>
            </w:r>
          </w:p>
        </w:tc>
        <w:tc>
          <w:tcPr>
            <w:tcW w:w="6050" w:type="dxa"/>
            <w:tcBorders>
              <w:top w:val="single" w:sz="4" w:space="0" w:color="auto"/>
              <w:left w:val="nil"/>
              <w:bottom w:val="single" w:sz="4" w:space="0" w:color="auto"/>
              <w:right w:val="single" w:sz="4" w:space="0" w:color="auto"/>
            </w:tcBorders>
            <w:shd w:val="clear" w:color="auto" w:fill="auto"/>
            <w:vAlign w:val="bottom"/>
            <w:hideMark/>
          </w:tcPr>
          <w:p w14:paraId="59BC77CF" w14:textId="540992F9"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b/>
                <w:bCs/>
                <w:color w:val="000000"/>
              </w:rPr>
              <w:t xml:space="preserve">Age of fleet </w:t>
            </w:r>
            <w:r w:rsidRPr="005F4DD5">
              <w:rPr>
                <w:rFonts w:ascii="Century Gothic" w:eastAsia="Times New Roman" w:hAnsi="Century Gothic" w:cs="Times New Roman"/>
                <w:color w:val="000000"/>
              </w:rPr>
              <w:t xml:space="preserve">- Trucks listed for this tender shall not be more than </w:t>
            </w:r>
            <w:r w:rsidRPr="005F4DD5">
              <w:rPr>
                <w:rFonts w:ascii="Century Gothic" w:eastAsia="Times New Roman" w:hAnsi="Century Gothic" w:cs="Times New Roman"/>
                <w:b/>
                <w:bCs/>
                <w:color w:val="000000"/>
              </w:rPr>
              <w:t>5 years</w:t>
            </w:r>
            <w:r w:rsidRPr="005F4DD5">
              <w:rPr>
                <w:rFonts w:ascii="Century Gothic" w:eastAsia="Times New Roman" w:hAnsi="Century Gothic" w:cs="Times New Roman"/>
                <w:color w:val="000000"/>
              </w:rPr>
              <w:t xml:space="preserve"> from the date of </w:t>
            </w:r>
            <w:r w:rsidR="008218A6">
              <w:rPr>
                <w:rFonts w:ascii="Century Gothic" w:eastAsia="Times New Roman" w:hAnsi="Century Gothic" w:cs="Times New Roman"/>
                <w:color w:val="000000"/>
              </w:rPr>
              <w:t>manufacture</w:t>
            </w:r>
            <w:r w:rsidRPr="005F4DD5">
              <w:rPr>
                <w:rFonts w:ascii="Century Gothic" w:eastAsia="Times New Roman" w:hAnsi="Century Gothic" w:cs="Times New Roman"/>
                <w:color w:val="000000"/>
              </w:rPr>
              <w:t xml:space="preserve"> as per the log book and must be mechanically sound. As part of evaluation, the Company (Rubis Energy </w:t>
            </w:r>
            <w:r w:rsidR="00317D16" w:rsidRPr="005F4DD5">
              <w:rPr>
                <w:rFonts w:ascii="Century Gothic" w:eastAsia="Times New Roman" w:hAnsi="Century Gothic" w:cs="Times New Roman"/>
                <w:color w:val="000000"/>
              </w:rPr>
              <w:t>Zambia</w:t>
            </w:r>
            <w:r w:rsidRPr="005F4DD5">
              <w:rPr>
                <w:rFonts w:ascii="Century Gothic" w:eastAsia="Times New Roman" w:hAnsi="Century Gothic" w:cs="Times New Roman"/>
                <w:color w:val="000000"/>
              </w:rPr>
              <w:t>) will inspect the fleet, to ascertain the mechanical status. Copies of Logbooks must be included in the bid.</w:t>
            </w:r>
          </w:p>
          <w:p w14:paraId="2E4D2042"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 xml:space="preserve"> (1.5 marks per truck) </w:t>
            </w:r>
          </w:p>
          <w:p w14:paraId="5FDB5892" w14:textId="77777777" w:rsidR="00092905" w:rsidRPr="005F4DD5" w:rsidRDefault="00092905" w:rsidP="00D121FD">
            <w:pPr>
              <w:spacing w:after="0" w:line="240" w:lineRule="auto"/>
              <w:rPr>
                <w:rFonts w:ascii="Century Gothic" w:eastAsia="Times New Roman" w:hAnsi="Century Gothic" w:cs="Times New Roman"/>
                <w:color w:val="000000"/>
              </w:rPr>
            </w:pPr>
          </w:p>
        </w:tc>
        <w:tc>
          <w:tcPr>
            <w:tcW w:w="2126" w:type="dxa"/>
            <w:tcBorders>
              <w:top w:val="single" w:sz="4" w:space="0" w:color="auto"/>
              <w:left w:val="nil"/>
              <w:bottom w:val="single" w:sz="4" w:space="0" w:color="auto"/>
              <w:right w:val="single" w:sz="4" w:space="0" w:color="auto"/>
            </w:tcBorders>
            <w:shd w:val="clear" w:color="auto" w:fill="auto"/>
            <w:noWrap/>
            <w:hideMark/>
          </w:tcPr>
          <w:p w14:paraId="7CE1B5A6" w14:textId="77777777" w:rsidR="00092905" w:rsidRPr="005F4DD5" w:rsidRDefault="00092905" w:rsidP="00D121FD">
            <w:pPr>
              <w:spacing w:after="0" w:line="240" w:lineRule="auto"/>
              <w:jc w:val="right"/>
              <w:rPr>
                <w:rFonts w:ascii="Century Gothic" w:eastAsia="Times New Roman" w:hAnsi="Century Gothic" w:cs="Times New Roman"/>
                <w:b/>
                <w:color w:val="000000"/>
              </w:rPr>
            </w:pPr>
            <w:r w:rsidRPr="005F4DD5">
              <w:rPr>
                <w:rFonts w:ascii="Century Gothic" w:eastAsia="Times New Roman" w:hAnsi="Century Gothic" w:cs="Times New Roman"/>
                <w:b/>
                <w:color w:val="000000"/>
              </w:rPr>
              <w:t>15</w:t>
            </w:r>
          </w:p>
        </w:tc>
      </w:tr>
      <w:tr w:rsidR="00092905" w:rsidRPr="005F4DD5" w14:paraId="6C71AC11" w14:textId="77777777" w:rsidTr="00D121FD">
        <w:trPr>
          <w:trHeight w:val="69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266A90"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g)</w:t>
            </w:r>
          </w:p>
        </w:tc>
        <w:tc>
          <w:tcPr>
            <w:tcW w:w="6050" w:type="dxa"/>
            <w:tcBorders>
              <w:top w:val="single" w:sz="4" w:space="0" w:color="auto"/>
              <w:left w:val="nil"/>
              <w:bottom w:val="single" w:sz="4" w:space="0" w:color="auto"/>
              <w:right w:val="single" w:sz="4" w:space="0" w:color="auto"/>
            </w:tcBorders>
            <w:shd w:val="clear" w:color="auto" w:fill="auto"/>
            <w:vAlign w:val="bottom"/>
            <w:hideMark/>
          </w:tcPr>
          <w:p w14:paraId="0FD2F972" w14:textId="77777777" w:rsidR="00092905" w:rsidRPr="005F4DD5" w:rsidRDefault="00092905" w:rsidP="00D121FD">
            <w:pPr>
              <w:spacing w:after="240" w:line="240" w:lineRule="auto"/>
              <w:rPr>
                <w:rFonts w:ascii="Century Gothic" w:eastAsia="Times New Roman" w:hAnsi="Century Gothic" w:cs="Times New Roman"/>
                <w:color w:val="000000"/>
              </w:rPr>
            </w:pPr>
            <w:r w:rsidRPr="005F4DD5">
              <w:rPr>
                <w:rFonts w:ascii="Century Gothic" w:eastAsia="Times New Roman" w:hAnsi="Century Gothic" w:cs="Times New Roman"/>
                <w:b/>
                <w:bCs/>
                <w:color w:val="000000"/>
              </w:rPr>
              <w:t xml:space="preserve">Fleet operation </w:t>
            </w:r>
            <w:r w:rsidRPr="005F4DD5">
              <w:rPr>
                <w:rFonts w:ascii="Century Gothic" w:eastAsia="Times New Roman" w:hAnsi="Century Gothic" w:cs="Times New Roman"/>
                <w:color w:val="000000"/>
              </w:rPr>
              <w:t>- For purposes of this tender, the bidder must submit:</w:t>
            </w:r>
          </w:p>
          <w:p w14:paraId="2BB849CE" w14:textId="77777777" w:rsidR="00092905" w:rsidRPr="005F4DD5" w:rsidRDefault="00092905" w:rsidP="00092905">
            <w:pPr>
              <w:pStyle w:val="ListParagraph"/>
              <w:numPr>
                <w:ilvl w:val="0"/>
                <w:numId w:val="20"/>
              </w:numPr>
              <w:spacing w:after="240" w:line="240" w:lineRule="auto"/>
              <w:rPr>
                <w:rFonts w:ascii="Century Gothic" w:hAnsi="Century Gothic"/>
                <w:color w:val="000000"/>
              </w:rPr>
            </w:pPr>
            <w:r w:rsidRPr="005F4DD5">
              <w:rPr>
                <w:rFonts w:ascii="Century Gothic" w:hAnsi="Century Gothic"/>
                <w:color w:val="000000"/>
              </w:rPr>
              <w:t xml:space="preserve">A summary of each driver showing at least </w:t>
            </w:r>
            <w:r w:rsidRPr="005F4DD5">
              <w:rPr>
                <w:rFonts w:ascii="Century Gothic" w:hAnsi="Century Gothic"/>
                <w:b/>
                <w:bCs/>
                <w:color w:val="000000"/>
              </w:rPr>
              <w:t>5 years</w:t>
            </w:r>
            <w:r w:rsidRPr="005F4DD5">
              <w:rPr>
                <w:rFonts w:ascii="Century Gothic" w:hAnsi="Century Gothic"/>
                <w:color w:val="000000"/>
              </w:rPr>
              <w:t xml:space="preserve"> of driving experience accompanied with copies of each driver’s license which must be attached </w:t>
            </w:r>
            <w:r w:rsidRPr="005F4DD5">
              <w:rPr>
                <w:rFonts w:ascii="Century Gothic" w:hAnsi="Century Gothic"/>
                <w:b/>
                <w:color w:val="000000"/>
              </w:rPr>
              <w:t>(0.4 marks)</w:t>
            </w:r>
          </w:p>
          <w:p w14:paraId="57F430F0" w14:textId="35B0A096" w:rsidR="00092905" w:rsidRPr="005F4DD5" w:rsidRDefault="00092905" w:rsidP="00092905">
            <w:pPr>
              <w:pStyle w:val="ListParagraph"/>
              <w:numPr>
                <w:ilvl w:val="0"/>
                <w:numId w:val="20"/>
              </w:numPr>
              <w:spacing w:after="240" w:line="240" w:lineRule="auto"/>
              <w:rPr>
                <w:rFonts w:ascii="Century Gothic" w:hAnsi="Century Gothic"/>
                <w:color w:val="000000"/>
              </w:rPr>
            </w:pPr>
            <w:r w:rsidRPr="005F4DD5">
              <w:rPr>
                <w:rFonts w:ascii="Century Gothic" w:hAnsi="Century Gothic"/>
                <w:color w:val="000000"/>
              </w:rPr>
              <w:t xml:space="preserve">Each driver must have a valid </w:t>
            </w:r>
            <w:r w:rsidR="00317D16" w:rsidRPr="005F4DD5">
              <w:rPr>
                <w:rFonts w:ascii="Century Gothic" w:hAnsi="Century Gothic"/>
                <w:color w:val="000000"/>
              </w:rPr>
              <w:t>dangerous goods</w:t>
            </w:r>
            <w:r w:rsidRPr="005F4DD5">
              <w:rPr>
                <w:rFonts w:ascii="Century Gothic" w:hAnsi="Century Gothic"/>
                <w:color w:val="000000"/>
              </w:rPr>
              <w:t xml:space="preserve"> driving license. </w:t>
            </w:r>
            <w:r w:rsidRPr="005F4DD5">
              <w:rPr>
                <w:rFonts w:ascii="Century Gothic" w:hAnsi="Century Gothic"/>
                <w:b/>
                <w:color w:val="000000"/>
              </w:rPr>
              <w:t>(0.</w:t>
            </w:r>
            <w:r w:rsidR="00317D16" w:rsidRPr="005F4DD5">
              <w:rPr>
                <w:rFonts w:ascii="Century Gothic" w:hAnsi="Century Gothic"/>
                <w:b/>
                <w:color w:val="000000"/>
              </w:rPr>
              <w:t>8</w:t>
            </w:r>
            <w:r w:rsidRPr="005F4DD5">
              <w:rPr>
                <w:rFonts w:ascii="Century Gothic" w:hAnsi="Century Gothic"/>
                <w:b/>
                <w:color w:val="000000"/>
              </w:rPr>
              <w:t xml:space="preserve"> marks)</w:t>
            </w:r>
          </w:p>
          <w:p w14:paraId="6072614B" w14:textId="77777777" w:rsidR="00092905" w:rsidRPr="005F4DD5" w:rsidRDefault="00092905" w:rsidP="00092905">
            <w:pPr>
              <w:pStyle w:val="ListParagraph"/>
              <w:numPr>
                <w:ilvl w:val="0"/>
                <w:numId w:val="20"/>
              </w:numPr>
              <w:spacing w:after="240" w:line="240" w:lineRule="auto"/>
              <w:rPr>
                <w:rFonts w:ascii="Century Gothic" w:hAnsi="Century Gothic"/>
                <w:b/>
                <w:bCs/>
                <w:color w:val="000000"/>
              </w:rPr>
            </w:pPr>
            <w:r w:rsidRPr="005F4DD5">
              <w:rPr>
                <w:rFonts w:ascii="Century Gothic" w:hAnsi="Century Gothic"/>
                <w:color w:val="000000"/>
              </w:rPr>
              <w:t>Driving   experience of each driver in transporting hazardous/highly flammable good – copies of their National Identity Cards (or any other form of identification e.g. passport copies) and Valid driving licenses must be attached</w:t>
            </w:r>
            <w:r w:rsidRPr="005F4DD5">
              <w:rPr>
                <w:rFonts w:ascii="Century Gothic" w:hAnsi="Century Gothic"/>
                <w:b/>
                <w:bCs/>
                <w:color w:val="000000"/>
              </w:rPr>
              <w:t xml:space="preserve">. </w:t>
            </w:r>
            <w:r w:rsidRPr="005F4DD5">
              <w:rPr>
                <w:rFonts w:ascii="Century Gothic" w:hAnsi="Century Gothic"/>
                <w:b/>
                <w:color w:val="000000"/>
              </w:rPr>
              <w:t>(0.4 marks)</w:t>
            </w:r>
          </w:p>
          <w:p w14:paraId="1F0B5583" w14:textId="77777777" w:rsidR="00092905" w:rsidRPr="005F4DD5" w:rsidRDefault="00092905" w:rsidP="00092905">
            <w:pPr>
              <w:pStyle w:val="ListParagraph"/>
              <w:numPr>
                <w:ilvl w:val="0"/>
                <w:numId w:val="20"/>
              </w:numPr>
              <w:spacing w:after="240" w:line="240" w:lineRule="auto"/>
              <w:rPr>
                <w:rFonts w:ascii="Century Gothic" w:hAnsi="Century Gothic"/>
                <w:b/>
                <w:bCs/>
                <w:color w:val="000000"/>
              </w:rPr>
            </w:pPr>
            <w:r w:rsidRPr="005F4DD5">
              <w:rPr>
                <w:rFonts w:ascii="Century Gothic" w:hAnsi="Century Gothic"/>
                <w:color w:val="000000"/>
              </w:rPr>
              <w:t xml:space="preserve">Proof of the drivers attending defensive driving trainings must be attached. </w:t>
            </w:r>
            <w:r w:rsidRPr="005F4DD5">
              <w:rPr>
                <w:rFonts w:ascii="Century Gothic" w:hAnsi="Century Gothic"/>
                <w:b/>
                <w:color w:val="000000"/>
              </w:rPr>
              <w:t>(0.4 marks)</w:t>
            </w:r>
          </w:p>
        </w:tc>
        <w:tc>
          <w:tcPr>
            <w:tcW w:w="2126" w:type="dxa"/>
            <w:tcBorders>
              <w:top w:val="single" w:sz="4" w:space="0" w:color="auto"/>
              <w:left w:val="nil"/>
              <w:bottom w:val="single" w:sz="4" w:space="0" w:color="auto"/>
              <w:right w:val="single" w:sz="4" w:space="0" w:color="auto"/>
            </w:tcBorders>
            <w:shd w:val="clear" w:color="auto" w:fill="auto"/>
            <w:noWrap/>
            <w:hideMark/>
          </w:tcPr>
          <w:p w14:paraId="10DC3F36" w14:textId="77777777" w:rsidR="00092905" w:rsidRPr="005F4DD5" w:rsidRDefault="00092905" w:rsidP="00D121FD">
            <w:pPr>
              <w:spacing w:after="0" w:line="240" w:lineRule="auto"/>
              <w:jc w:val="right"/>
              <w:rPr>
                <w:rFonts w:ascii="Century Gothic" w:eastAsia="Times New Roman" w:hAnsi="Century Gothic" w:cs="Times New Roman"/>
                <w:b/>
                <w:color w:val="000000"/>
              </w:rPr>
            </w:pPr>
            <w:r w:rsidRPr="005F4DD5">
              <w:rPr>
                <w:rFonts w:ascii="Century Gothic" w:eastAsia="Times New Roman" w:hAnsi="Century Gothic" w:cs="Times New Roman"/>
                <w:b/>
                <w:color w:val="000000"/>
              </w:rPr>
              <w:t>20</w:t>
            </w:r>
          </w:p>
        </w:tc>
      </w:tr>
      <w:tr w:rsidR="00092905" w:rsidRPr="005F4DD5" w14:paraId="3E491BCA" w14:textId="77777777" w:rsidTr="00D121FD">
        <w:trPr>
          <w:trHeight w:val="503"/>
        </w:trPr>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5FE303E1"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h)</w:t>
            </w:r>
          </w:p>
        </w:tc>
        <w:tc>
          <w:tcPr>
            <w:tcW w:w="6050" w:type="dxa"/>
            <w:tcBorders>
              <w:top w:val="single" w:sz="4" w:space="0" w:color="auto"/>
              <w:left w:val="nil"/>
              <w:bottom w:val="single" w:sz="4" w:space="0" w:color="auto"/>
              <w:right w:val="single" w:sz="4" w:space="0" w:color="auto"/>
            </w:tcBorders>
            <w:shd w:val="clear" w:color="auto" w:fill="auto"/>
            <w:vAlign w:val="bottom"/>
          </w:tcPr>
          <w:p w14:paraId="2318CABF" w14:textId="77777777" w:rsidR="00092905" w:rsidRPr="005F4DD5" w:rsidRDefault="00092905" w:rsidP="00D121FD">
            <w:pPr>
              <w:spacing w:after="24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Cs/>
                <w:color w:val="000000"/>
              </w:rPr>
              <w:t>Minimal no. of accidents within the 5years of service.</w:t>
            </w:r>
            <w:r w:rsidRPr="005F4DD5">
              <w:rPr>
                <w:rFonts w:ascii="Century Gothic" w:eastAsia="Times New Roman" w:hAnsi="Century Gothic" w:cs="Times New Roman"/>
                <w:b/>
                <w:bCs/>
                <w:color w:val="000000"/>
              </w:rPr>
              <w:t xml:space="preserve"> (To be determined upon visit of the transporters yard through a safety performance report)</w:t>
            </w:r>
          </w:p>
          <w:p w14:paraId="0926CC78" w14:textId="77777777" w:rsidR="00092905" w:rsidRPr="005F4DD5" w:rsidRDefault="00092905" w:rsidP="00D121FD">
            <w:pPr>
              <w:spacing w:after="24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Cs/>
                <w:color w:val="000000"/>
              </w:rPr>
              <w:t xml:space="preserve">0 -3 Accidents </w:t>
            </w:r>
            <w:r w:rsidRPr="005F4DD5">
              <w:rPr>
                <w:rFonts w:ascii="Century Gothic" w:eastAsia="Times New Roman" w:hAnsi="Century Gothic" w:cs="Times New Roman"/>
                <w:b/>
                <w:bCs/>
                <w:color w:val="000000"/>
              </w:rPr>
              <w:t>(5 marks)</w:t>
            </w:r>
          </w:p>
          <w:p w14:paraId="307ECB38" w14:textId="77777777" w:rsidR="00092905" w:rsidRPr="005F4DD5" w:rsidRDefault="00092905" w:rsidP="00D121FD">
            <w:pPr>
              <w:spacing w:after="24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Cs/>
                <w:color w:val="000000"/>
              </w:rPr>
              <w:t xml:space="preserve">&gt;5 accidents </w:t>
            </w:r>
            <w:r w:rsidRPr="005F4DD5">
              <w:rPr>
                <w:rFonts w:ascii="Century Gothic" w:eastAsia="Times New Roman" w:hAnsi="Century Gothic" w:cs="Times New Roman"/>
                <w:b/>
                <w:bCs/>
                <w:color w:val="000000"/>
              </w:rPr>
              <w:t>(1 mark)</w:t>
            </w:r>
          </w:p>
        </w:tc>
        <w:tc>
          <w:tcPr>
            <w:tcW w:w="2126" w:type="dxa"/>
            <w:tcBorders>
              <w:top w:val="single" w:sz="4" w:space="0" w:color="auto"/>
              <w:left w:val="nil"/>
              <w:bottom w:val="single" w:sz="4" w:space="0" w:color="auto"/>
              <w:right w:val="single" w:sz="4" w:space="0" w:color="auto"/>
            </w:tcBorders>
            <w:shd w:val="clear" w:color="auto" w:fill="auto"/>
            <w:noWrap/>
          </w:tcPr>
          <w:p w14:paraId="0B4702F5" w14:textId="77777777" w:rsidR="00092905" w:rsidRPr="005F4DD5" w:rsidRDefault="00092905" w:rsidP="00D121FD">
            <w:pPr>
              <w:spacing w:after="0" w:line="240" w:lineRule="auto"/>
              <w:jc w:val="right"/>
              <w:rPr>
                <w:rFonts w:ascii="Century Gothic" w:eastAsia="Times New Roman" w:hAnsi="Century Gothic" w:cs="Times New Roman"/>
                <w:b/>
                <w:color w:val="000000"/>
              </w:rPr>
            </w:pPr>
            <w:r w:rsidRPr="005F4DD5">
              <w:rPr>
                <w:rFonts w:ascii="Century Gothic" w:eastAsia="Times New Roman" w:hAnsi="Century Gothic" w:cs="Times New Roman"/>
                <w:b/>
                <w:color w:val="000000"/>
              </w:rPr>
              <w:t>5</w:t>
            </w:r>
          </w:p>
        </w:tc>
      </w:tr>
      <w:tr w:rsidR="00092905" w:rsidRPr="005F4DD5" w14:paraId="3BB6FD50" w14:textId="77777777" w:rsidTr="00D121FD">
        <w:trPr>
          <w:trHeight w:val="503"/>
        </w:trPr>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5BBE35C" w14:textId="77777777" w:rsidR="00092905" w:rsidRPr="005F4DD5" w:rsidRDefault="00092905" w:rsidP="00D121FD">
            <w:pPr>
              <w:spacing w:after="0" w:line="240" w:lineRule="auto"/>
              <w:rPr>
                <w:rFonts w:ascii="Century Gothic" w:eastAsia="Times New Roman" w:hAnsi="Century Gothic" w:cs="Times New Roman"/>
                <w:color w:val="000000"/>
              </w:rPr>
            </w:pPr>
            <w:r w:rsidRPr="005F4DD5">
              <w:rPr>
                <w:rFonts w:ascii="Century Gothic" w:eastAsia="Times New Roman" w:hAnsi="Century Gothic" w:cs="Times New Roman"/>
                <w:color w:val="000000"/>
              </w:rPr>
              <w:t>I)</w:t>
            </w:r>
          </w:p>
        </w:tc>
        <w:tc>
          <w:tcPr>
            <w:tcW w:w="6050" w:type="dxa"/>
            <w:tcBorders>
              <w:top w:val="single" w:sz="4" w:space="0" w:color="auto"/>
              <w:left w:val="nil"/>
              <w:bottom w:val="single" w:sz="4" w:space="0" w:color="auto"/>
              <w:right w:val="single" w:sz="4" w:space="0" w:color="auto"/>
            </w:tcBorders>
            <w:shd w:val="clear" w:color="auto" w:fill="auto"/>
            <w:vAlign w:val="bottom"/>
          </w:tcPr>
          <w:p w14:paraId="640E0521" w14:textId="77777777" w:rsidR="00092905" w:rsidRPr="005F4DD5" w:rsidRDefault="00092905" w:rsidP="00D121FD">
            <w:pPr>
              <w:spacing w:after="240" w:line="240" w:lineRule="auto"/>
              <w:rPr>
                <w:rFonts w:ascii="Century Gothic" w:eastAsia="Times New Roman" w:hAnsi="Century Gothic" w:cs="Times New Roman"/>
                <w:bCs/>
                <w:color w:val="000000"/>
              </w:rPr>
            </w:pPr>
            <w:r w:rsidRPr="005F4DD5">
              <w:rPr>
                <w:rFonts w:ascii="Century Gothic" w:eastAsia="Times New Roman" w:hAnsi="Century Gothic" w:cs="Times New Roman"/>
                <w:bCs/>
                <w:color w:val="000000"/>
              </w:rPr>
              <w:t>Loss management proposal</w:t>
            </w:r>
          </w:p>
        </w:tc>
        <w:tc>
          <w:tcPr>
            <w:tcW w:w="2126" w:type="dxa"/>
            <w:tcBorders>
              <w:top w:val="single" w:sz="4" w:space="0" w:color="auto"/>
              <w:left w:val="nil"/>
              <w:bottom w:val="single" w:sz="4" w:space="0" w:color="auto"/>
              <w:right w:val="single" w:sz="4" w:space="0" w:color="auto"/>
            </w:tcBorders>
            <w:shd w:val="clear" w:color="auto" w:fill="auto"/>
            <w:noWrap/>
          </w:tcPr>
          <w:p w14:paraId="08E7B27C" w14:textId="77777777" w:rsidR="00092905" w:rsidRPr="005F4DD5" w:rsidRDefault="00092905" w:rsidP="00D121FD">
            <w:pPr>
              <w:spacing w:after="0" w:line="240" w:lineRule="auto"/>
              <w:jc w:val="right"/>
              <w:rPr>
                <w:rFonts w:ascii="Century Gothic" w:eastAsia="Times New Roman" w:hAnsi="Century Gothic" w:cs="Times New Roman"/>
                <w:b/>
                <w:color w:val="000000"/>
              </w:rPr>
            </w:pPr>
            <w:r w:rsidRPr="005F4DD5">
              <w:rPr>
                <w:rFonts w:ascii="Century Gothic" w:eastAsia="Times New Roman" w:hAnsi="Century Gothic" w:cs="Times New Roman"/>
                <w:b/>
                <w:color w:val="000000"/>
              </w:rPr>
              <w:t>10</w:t>
            </w:r>
          </w:p>
        </w:tc>
      </w:tr>
      <w:tr w:rsidR="00092905" w:rsidRPr="005F4DD5" w14:paraId="5A803D1A" w14:textId="77777777" w:rsidTr="00D121F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20BDBA"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 </w:t>
            </w:r>
          </w:p>
        </w:tc>
        <w:tc>
          <w:tcPr>
            <w:tcW w:w="6050" w:type="dxa"/>
            <w:tcBorders>
              <w:top w:val="nil"/>
              <w:left w:val="nil"/>
              <w:bottom w:val="single" w:sz="4" w:space="0" w:color="auto"/>
              <w:right w:val="single" w:sz="4" w:space="0" w:color="auto"/>
            </w:tcBorders>
            <w:shd w:val="clear" w:color="auto" w:fill="auto"/>
            <w:noWrap/>
            <w:vAlign w:val="bottom"/>
            <w:hideMark/>
          </w:tcPr>
          <w:p w14:paraId="611B7657" w14:textId="77777777" w:rsidR="00092905" w:rsidRPr="005F4DD5" w:rsidRDefault="00092905" w:rsidP="00D121FD">
            <w:pPr>
              <w:spacing w:after="0" w:line="240" w:lineRule="auto"/>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7597C57D" w14:textId="77777777" w:rsidR="00092905" w:rsidRPr="005F4DD5" w:rsidRDefault="00092905" w:rsidP="00D121FD">
            <w:pPr>
              <w:spacing w:after="0" w:line="240" w:lineRule="auto"/>
              <w:jc w:val="right"/>
              <w:rPr>
                <w:rFonts w:ascii="Century Gothic" w:eastAsia="Times New Roman" w:hAnsi="Century Gothic" w:cs="Times New Roman"/>
                <w:b/>
                <w:bCs/>
                <w:color w:val="000000"/>
              </w:rPr>
            </w:pPr>
            <w:r w:rsidRPr="005F4DD5">
              <w:rPr>
                <w:rFonts w:ascii="Century Gothic" w:eastAsia="Times New Roman" w:hAnsi="Century Gothic" w:cs="Times New Roman"/>
                <w:b/>
                <w:bCs/>
                <w:color w:val="000000"/>
              </w:rPr>
              <w:t>100</w:t>
            </w:r>
          </w:p>
        </w:tc>
      </w:tr>
    </w:tbl>
    <w:p w14:paraId="1F9F4C76" w14:textId="77777777" w:rsidR="005C0146" w:rsidRPr="005F4DD5" w:rsidRDefault="005C0146" w:rsidP="005C0146">
      <w:pPr>
        <w:spacing w:after="0" w:line="240" w:lineRule="auto"/>
        <w:rPr>
          <w:rFonts w:ascii="Century Gothic" w:eastAsia="Times New Roman" w:hAnsi="Century Gothic" w:cs="Times New Roman"/>
          <w:b/>
          <w:sz w:val="24"/>
          <w:u w:val="single"/>
        </w:rPr>
      </w:pPr>
      <w:r w:rsidRPr="005F4DD5">
        <w:rPr>
          <w:rFonts w:ascii="Century Gothic" w:eastAsia="Times New Roman" w:hAnsi="Century Gothic" w:cs="Times New Roman"/>
          <w:b/>
          <w:sz w:val="24"/>
          <w:u w:val="single"/>
        </w:rPr>
        <w:t>Note:</w:t>
      </w:r>
    </w:p>
    <w:p w14:paraId="3D451319" w14:textId="77777777" w:rsidR="005C0146" w:rsidRPr="005F4DD5" w:rsidRDefault="005C0146" w:rsidP="005C0146">
      <w:pPr>
        <w:spacing w:after="0" w:line="240" w:lineRule="auto"/>
        <w:rPr>
          <w:rFonts w:ascii="Century Gothic" w:eastAsia="Times New Roman" w:hAnsi="Century Gothic" w:cs="Times New Roman"/>
          <w:sz w:val="24"/>
        </w:rPr>
      </w:pPr>
      <w:r w:rsidRPr="005F4DD5">
        <w:rPr>
          <w:rFonts w:ascii="Century Gothic" w:eastAsia="Times New Roman" w:hAnsi="Century Gothic" w:cs="Times New Roman"/>
          <w:sz w:val="24"/>
        </w:rPr>
        <w:t>The</w:t>
      </w:r>
      <w:r w:rsidRPr="005F4DD5">
        <w:rPr>
          <w:rFonts w:ascii="Century Gothic" w:eastAsia="Times New Roman" w:hAnsi="Century Gothic" w:cs="Times New Roman"/>
          <w:spacing w:val="4"/>
          <w:sz w:val="24"/>
        </w:rPr>
        <w:t xml:space="preserve"> </w:t>
      </w:r>
      <w:r w:rsidRPr="005F4DD5">
        <w:rPr>
          <w:rFonts w:ascii="Century Gothic" w:eastAsia="Times New Roman" w:hAnsi="Century Gothic" w:cs="Times New Roman"/>
          <w:sz w:val="24"/>
        </w:rPr>
        <w:t>m</w:t>
      </w:r>
      <w:r w:rsidRPr="005F4DD5">
        <w:rPr>
          <w:rFonts w:ascii="Century Gothic" w:eastAsia="Times New Roman" w:hAnsi="Century Gothic" w:cs="Times New Roman"/>
          <w:spacing w:val="1"/>
          <w:sz w:val="24"/>
        </w:rPr>
        <w:t>i</w:t>
      </w:r>
      <w:r w:rsidRPr="005F4DD5">
        <w:rPr>
          <w:rFonts w:ascii="Century Gothic" w:eastAsia="Times New Roman" w:hAnsi="Century Gothic" w:cs="Times New Roman"/>
          <w:sz w:val="24"/>
        </w:rPr>
        <w:t>ni</w:t>
      </w:r>
      <w:r w:rsidRPr="005F4DD5">
        <w:rPr>
          <w:rFonts w:ascii="Century Gothic" w:eastAsia="Times New Roman" w:hAnsi="Century Gothic" w:cs="Times New Roman"/>
          <w:spacing w:val="1"/>
          <w:sz w:val="24"/>
        </w:rPr>
        <w:t>m</w:t>
      </w:r>
      <w:r w:rsidRPr="005F4DD5">
        <w:rPr>
          <w:rFonts w:ascii="Century Gothic" w:eastAsia="Times New Roman" w:hAnsi="Century Gothic" w:cs="Times New Roman"/>
          <w:sz w:val="24"/>
        </w:rPr>
        <w:t>um</w:t>
      </w:r>
      <w:r w:rsidRPr="005F4DD5">
        <w:rPr>
          <w:rFonts w:ascii="Century Gothic" w:eastAsia="Times New Roman" w:hAnsi="Century Gothic" w:cs="Times New Roman"/>
          <w:spacing w:val="5"/>
          <w:sz w:val="24"/>
        </w:rPr>
        <w:t xml:space="preserve"> </w:t>
      </w:r>
      <w:r w:rsidRPr="005F4DD5">
        <w:rPr>
          <w:rFonts w:ascii="Century Gothic" w:eastAsia="Times New Roman" w:hAnsi="Century Gothic" w:cs="Times New Roman"/>
          <w:sz w:val="24"/>
        </w:rPr>
        <w:t>s</w:t>
      </w:r>
      <w:r w:rsidRPr="005F4DD5">
        <w:rPr>
          <w:rFonts w:ascii="Century Gothic" w:eastAsia="Times New Roman" w:hAnsi="Century Gothic" w:cs="Times New Roman"/>
          <w:spacing w:val="-1"/>
          <w:sz w:val="24"/>
        </w:rPr>
        <w:t>c</w:t>
      </w:r>
      <w:r w:rsidRPr="005F4DD5">
        <w:rPr>
          <w:rFonts w:ascii="Century Gothic" w:eastAsia="Times New Roman" w:hAnsi="Century Gothic" w:cs="Times New Roman"/>
          <w:sz w:val="24"/>
        </w:rPr>
        <w:t>ore</w:t>
      </w:r>
      <w:r w:rsidRPr="005F4DD5">
        <w:rPr>
          <w:rFonts w:ascii="Century Gothic" w:eastAsia="Times New Roman" w:hAnsi="Century Gothic" w:cs="Times New Roman"/>
          <w:spacing w:val="3"/>
          <w:sz w:val="24"/>
        </w:rPr>
        <w:t xml:space="preserve"> </w:t>
      </w:r>
      <w:r w:rsidRPr="005F4DD5">
        <w:rPr>
          <w:rFonts w:ascii="Century Gothic" w:eastAsia="Times New Roman" w:hAnsi="Century Gothic" w:cs="Times New Roman"/>
          <w:sz w:val="24"/>
        </w:rPr>
        <w:t>to</w:t>
      </w:r>
      <w:r w:rsidRPr="005F4DD5">
        <w:rPr>
          <w:rFonts w:ascii="Century Gothic" w:eastAsia="Times New Roman" w:hAnsi="Century Gothic" w:cs="Times New Roman"/>
          <w:spacing w:val="8"/>
          <w:sz w:val="24"/>
        </w:rPr>
        <w:t xml:space="preserve"> </w:t>
      </w:r>
      <w:r w:rsidRPr="005F4DD5">
        <w:rPr>
          <w:rFonts w:ascii="Century Gothic" w:eastAsia="Times New Roman" w:hAnsi="Century Gothic" w:cs="Times New Roman"/>
          <w:sz w:val="24"/>
        </w:rPr>
        <w:t>be</w:t>
      </w:r>
      <w:r w:rsidRPr="005F4DD5">
        <w:rPr>
          <w:rFonts w:ascii="Century Gothic" w:eastAsia="Times New Roman" w:hAnsi="Century Gothic" w:cs="Times New Roman"/>
          <w:spacing w:val="4"/>
          <w:sz w:val="24"/>
        </w:rPr>
        <w:t xml:space="preserve"> </w:t>
      </w:r>
      <w:r w:rsidRPr="005F4DD5">
        <w:rPr>
          <w:rFonts w:ascii="Century Gothic" w:eastAsia="Times New Roman" w:hAnsi="Century Gothic" w:cs="Times New Roman"/>
          <w:spacing w:val="-1"/>
          <w:sz w:val="24"/>
        </w:rPr>
        <w:t>c</w:t>
      </w:r>
      <w:r w:rsidRPr="005F4DD5">
        <w:rPr>
          <w:rFonts w:ascii="Century Gothic" w:eastAsia="Times New Roman" w:hAnsi="Century Gothic" w:cs="Times New Roman"/>
          <w:sz w:val="24"/>
        </w:rPr>
        <w:t>onsi</w:t>
      </w:r>
      <w:r w:rsidRPr="005F4DD5">
        <w:rPr>
          <w:rFonts w:ascii="Century Gothic" w:eastAsia="Times New Roman" w:hAnsi="Century Gothic" w:cs="Times New Roman"/>
          <w:spacing w:val="3"/>
          <w:sz w:val="24"/>
        </w:rPr>
        <w:t>d</w:t>
      </w:r>
      <w:r w:rsidRPr="005F4DD5">
        <w:rPr>
          <w:rFonts w:ascii="Century Gothic" w:eastAsia="Times New Roman" w:hAnsi="Century Gothic" w:cs="Times New Roman"/>
          <w:spacing w:val="1"/>
          <w:sz w:val="24"/>
        </w:rPr>
        <w:t>e</w:t>
      </w:r>
      <w:r w:rsidRPr="005F4DD5">
        <w:rPr>
          <w:rFonts w:ascii="Century Gothic" w:eastAsia="Times New Roman" w:hAnsi="Century Gothic" w:cs="Times New Roman"/>
          <w:sz w:val="24"/>
        </w:rPr>
        <w:t>r</w:t>
      </w:r>
      <w:r w:rsidRPr="005F4DD5">
        <w:rPr>
          <w:rFonts w:ascii="Century Gothic" w:eastAsia="Times New Roman" w:hAnsi="Century Gothic" w:cs="Times New Roman"/>
          <w:spacing w:val="-2"/>
          <w:sz w:val="24"/>
        </w:rPr>
        <w:t>e</w:t>
      </w:r>
      <w:r w:rsidRPr="005F4DD5">
        <w:rPr>
          <w:rFonts w:ascii="Century Gothic" w:eastAsia="Times New Roman" w:hAnsi="Century Gothic" w:cs="Times New Roman"/>
          <w:sz w:val="24"/>
        </w:rPr>
        <w:t>d</w:t>
      </w:r>
      <w:r w:rsidRPr="005F4DD5">
        <w:rPr>
          <w:rFonts w:ascii="Century Gothic" w:eastAsia="Times New Roman" w:hAnsi="Century Gothic" w:cs="Times New Roman"/>
          <w:spacing w:val="5"/>
          <w:sz w:val="24"/>
        </w:rPr>
        <w:t xml:space="preserve"> </w:t>
      </w:r>
      <w:r w:rsidRPr="005F4DD5">
        <w:rPr>
          <w:rFonts w:ascii="Century Gothic" w:eastAsia="Times New Roman" w:hAnsi="Century Gothic" w:cs="Times New Roman"/>
          <w:sz w:val="24"/>
        </w:rPr>
        <w:t>t</w:t>
      </w:r>
      <w:r w:rsidRPr="005F4DD5">
        <w:rPr>
          <w:rFonts w:ascii="Century Gothic" w:eastAsia="Times New Roman" w:hAnsi="Century Gothic" w:cs="Times New Roman"/>
          <w:spacing w:val="2"/>
          <w:sz w:val="24"/>
        </w:rPr>
        <w:t>e</w:t>
      </w:r>
      <w:r w:rsidRPr="005F4DD5">
        <w:rPr>
          <w:rFonts w:ascii="Century Gothic" w:eastAsia="Times New Roman" w:hAnsi="Century Gothic" w:cs="Times New Roman"/>
          <w:spacing w:val="-1"/>
          <w:sz w:val="24"/>
        </w:rPr>
        <w:t>c</w:t>
      </w:r>
      <w:r w:rsidRPr="005F4DD5">
        <w:rPr>
          <w:rFonts w:ascii="Century Gothic" w:eastAsia="Times New Roman" w:hAnsi="Century Gothic" w:cs="Times New Roman"/>
          <w:sz w:val="24"/>
        </w:rPr>
        <w:t>hnic</w:t>
      </w:r>
      <w:r w:rsidRPr="005F4DD5">
        <w:rPr>
          <w:rFonts w:ascii="Century Gothic" w:eastAsia="Times New Roman" w:hAnsi="Century Gothic" w:cs="Times New Roman"/>
          <w:spacing w:val="1"/>
          <w:sz w:val="24"/>
        </w:rPr>
        <w:t>a</w:t>
      </w:r>
      <w:r w:rsidRPr="005F4DD5">
        <w:rPr>
          <w:rFonts w:ascii="Century Gothic" w:eastAsia="Times New Roman" w:hAnsi="Century Gothic" w:cs="Times New Roman"/>
          <w:sz w:val="24"/>
        </w:rPr>
        <w:t>l</w:t>
      </w:r>
      <w:r w:rsidRPr="005F4DD5">
        <w:rPr>
          <w:rFonts w:ascii="Century Gothic" w:eastAsia="Times New Roman" w:hAnsi="Century Gothic" w:cs="Times New Roman"/>
          <w:spacing w:val="3"/>
          <w:sz w:val="24"/>
        </w:rPr>
        <w:t>l</w:t>
      </w:r>
      <w:r w:rsidRPr="005F4DD5">
        <w:rPr>
          <w:rFonts w:ascii="Century Gothic" w:eastAsia="Times New Roman" w:hAnsi="Century Gothic" w:cs="Times New Roman"/>
          <w:sz w:val="24"/>
        </w:rPr>
        <w:t>y r</w:t>
      </w:r>
      <w:r w:rsidRPr="005F4DD5">
        <w:rPr>
          <w:rFonts w:ascii="Century Gothic" w:eastAsia="Times New Roman" w:hAnsi="Century Gothic" w:cs="Times New Roman"/>
          <w:spacing w:val="-2"/>
          <w:sz w:val="24"/>
        </w:rPr>
        <w:t>e</w:t>
      </w:r>
      <w:r w:rsidRPr="005F4DD5">
        <w:rPr>
          <w:rFonts w:ascii="Century Gothic" w:eastAsia="Times New Roman" w:hAnsi="Century Gothic" w:cs="Times New Roman"/>
          <w:sz w:val="24"/>
        </w:rPr>
        <w:t>spons</w:t>
      </w:r>
      <w:r w:rsidRPr="005F4DD5">
        <w:rPr>
          <w:rFonts w:ascii="Century Gothic" w:eastAsia="Times New Roman" w:hAnsi="Century Gothic" w:cs="Times New Roman"/>
          <w:spacing w:val="1"/>
          <w:sz w:val="24"/>
        </w:rPr>
        <w:t>i</w:t>
      </w:r>
      <w:r w:rsidRPr="005F4DD5">
        <w:rPr>
          <w:rFonts w:ascii="Century Gothic" w:eastAsia="Times New Roman" w:hAnsi="Century Gothic" w:cs="Times New Roman"/>
          <w:spacing w:val="2"/>
          <w:sz w:val="24"/>
        </w:rPr>
        <w:t>v</w:t>
      </w:r>
      <w:r w:rsidRPr="005F4DD5">
        <w:rPr>
          <w:rFonts w:ascii="Century Gothic" w:eastAsia="Times New Roman" w:hAnsi="Century Gothic" w:cs="Times New Roman"/>
          <w:sz w:val="24"/>
        </w:rPr>
        <w:t>e</w:t>
      </w:r>
      <w:r w:rsidRPr="005F4DD5">
        <w:rPr>
          <w:rFonts w:ascii="Century Gothic" w:eastAsia="Times New Roman" w:hAnsi="Century Gothic" w:cs="Times New Roman"/>
          <w:spacing w:val="4"/>
          <w:sz w:val="24"/>
        </w:rPr>
        <w:t xml:space="preserve"> </w:t>
      </w:r>
      <w:r w:rsidRPr="005F4DD5">
        <w:rPr>
          <w:rFonts w:ascii="Century Gothic" w:eastAsia="Times New Roman" w:hAnsi="Century Gothic" w:cs="Times New Roman"/>
          <w:sz w:val="24"/>
        </w:rPr>
        <w:t>is</w:t>
      </w:r>
      <w:r w:rsidRPr="005F4DD5">
        <w:rPr>
          <w:rFonts w:ascii="Century Gothic" w:eastAsia="Times New Roman" w:hAnsi="Century Gothic" w:cs="Times New Roman"/>
          <w:spacing w:val="9"/>
          <w:sz w:val="24"/>
        </w:rPr>
        <w:t xml:space="preserve"> </w:t>
      </w:r>
      <w:r w:rsidRPr="005F4DD5">
        <w:rPr>
          <w:rFonts w:ascii="Century Gothic" w:eastAsia="Times New Roman" w:hAnsi="Century Gothic" w:cs="Times New Roman"/>
          <w:sz w:val="24"/>
        </w:rPr>
        <w:t>75%</w:t>
      </w:r>
      <w:r w:rsidRPr="005F4DD5">
        <w:rPr>
          <w:rFonts w:ascii="Century Gothic" w:eastAsia="Times New Roman" w:hAnsi="Century Gothic" w:cs="Times New Roman"/>
          <w:spacing w:val="7"/>
          <w:sz w:val="24"/>
        </w:rPr>
        <w:t xml:space="preserve"> </w:t>
      </w:r>
      <w:r w:rsidRPr="005F4DD5">
        <w:rPr>
          <w:rFonts w:ascii="Century Gothic" w:eastAsia="Times New Roman" w:hAnsi="Century Gothic" w:cs="Times New Roman"/>
          <w:sz w:val="24"/>
        </w:rPr>
        <w:t>of</w:t>
      </w:r>
      <w:r w:rsidRPr="005F4DD5">
        <w:rPr>
          <w:rFonts w:ascii="Century Gothic" w:eastAsia="Times New Roman" w:hAnsi="Century Gothic" w:cs="Times New Roman"/>
          <w:spacing w:val="4"/>
          <w:sz w:val="24"/>
        </w:rPr>
        <w:t xml:space="preserve"> </w:t>
      </w:r>
      <w:r w:rsidRPr="005F4DD5">
        <w:rPr>
          <w:rFonts w:ascii="Century Gothic" w:eastAsia="Times New Roman" w:hAnsi="Century Gothic" w:cs="Times New Roman"/>
          <w:sz w:val="24"/>
        </w:rPr>
        <w:t>the poss</w:t>
      </w:r>
      <w:r w:rsidRPr="005F4DD5">
        <w:rPr>
          <w:rFonts w:ascii="Century Gothic" w:eastAsia="Times New Roman" w:hAnsi="Century Gothic" w:cs="Times New Roman"/>
          <w:spacing w:val="1"/>
          <w:sz w:val="24"/>
        </w:rPr>
        <w:t>i</w:t>
      </w:r>
      <w:r w:rsidRPr="005F4DD5">
        <w:rPr>
          <w:rFonts w:ascii="Century Gothic" w:eastAsia="Times New Roman" w:hAnsi="Century Gothic" w:cs="Times New Roman"/>
          <w:sz w:val="24"/>
        </w:rPr>
        <w:t>ble total poin</w:t>
      </w:r>
      <w:r w:rsidRPr="005F4DD5">
        <w:rPr>
          <w:rFonts w:ascii="Century Gothic" w:eastAsia="Times New Roman" w:hAnsi="Century Gothic" w:cs="Times New Roman"/>
          <w:spacing w:val="1"/>
          <w:sz w:val="24"/>
        </w:rPr>
        <w:t>t</w:t>
      </w:r>
      <w:r w:rsidRPr="005F4DD5">
        <w:rPr>
          <w:rFonts w:ascii="Century Gothic" w:eastAsia="Times New Roman" w:hAnsi="Century Gothic" w:cs="Times New Roman"/>
          <w:sz w:val="24"/>
        </w:rPr>
        <w:t xml:space="preserve">s </w:t>
      </w:r>
      <w:r w:rsidRPr="005F4DD5">
        <w:rPr>
          <w:rFonts w:ascii="Century Gothic" w:eastAsia="Times New Roman" w:hAnsi="Century Gothic" w:cs="Times New Roman"/>
          <w:spacing w:val="-1"/>
          <w:sz w:val="24"/>
        </w:rPr>
        <w:t>a</w:t>
      </w:r>
      <w:r w:rsidRPr="005F4DD5">
        <w:rPr>
          <w:rFonts w:ascii="Century Gothic" w:eastAsia="Times New Roman" w:hAnsi="Century Gothic" w:cs="Times New Roman"/>
          <w:sz w:val="24"/>
        </w:rPr>
        <w:t>bo</w:t>
      </w:r>
      <w:r w:rsidRPr="005F4DD5">
        <w:rPr>
          <w:rFonts w:ascii="Century Gothic" w:eastAsia="Times New Roman" w:hAnsi="Century Gothic" w:cs="Times New Roman"/>
          <w:spacing w:val="-2"/>
          <w:sz w:val="24"/>
        </w:rPr>
        <w:t>v</w:t>
      </w:r>
      <w:r w:rsidRPr="005F4DD5">
        <w:rPr>
          <w:rFonts w:ascii="Century Gothic" w:eastAsia="Times New Roman" w:hAnsi="Century Gothic" w:cs="Times New Roman"/>
          <w:spacing w:val="-1"/>
          <w:sz w:val="24"/>
        </w:rPr>
        <w:t>e</w:t>
      </w:r>
      <w:r w:rsidRPr="005F4DD5">
        <w:rPr>
          <w:rFonts w:ascii="Century Gothic" w:eastAsia="Times New Roman" w:hAnsi="Century Gothic" w:cs="Times New Roman"/>
          <w:sz w:val="24"/>
        </w:rPr>
        <w:t>.</w:t>
      </w:r>
    </w:p>
    <w:p w14:paraId="49355F8C" w14:textId="4F7A718F" w:rsidR="005C0146" w:rsidRPr="005F4DD5" w:rsidRDefault="005C0146" w:rsidP="005C0146">
      <w:pPr>
        <w:rPr>
          <w:rFonts w:ascii="Century Gothic" w:hAnsi="Century Gothic"/>
          <w:lang w:val="en-US"/>
        </w:rPr>
      </w:pPr>
    </w:p>
    <w:p w14:paraId="297F1778" w14:textId="64900153" w:rsidR="005C0F06" w:rsidRPr="005F4DD5" w:rsidRDefault="005C0F06" w:rsidP="005C0F06">
      <w:pPr>
        <w:pStyle w:val="Heading1"/>
        <w:numPr>
          <w:ilvl w:val="0"/>
          <w:numId w:val="4"/>
        </w:numPr>
        <w:rPr>
          <w:rFonts w:ascii="Century Gothic" w:hAnsi="Century Gothic"/>
          <w:b/>
          <w:color w:val="auto"/>
          <w:sz w:val="28"/>
        </w:rPr>
      </w:pPr>
      <w:bookmarkStart w:id="38" w:name="_Toc97822541"/>
      <w:r>
        <w:rPr>
          <w:rFonts w:ascii="Century Gothic" w:hAnsi="Century Gothic"/>
          <w:b/>
          <w:color w:val="auto"/>
          <w:sz w:val="28"/>
        </w:rPr>
        <w:t>Award Contract</w:t>
      </w:r>
      <w:bookmarkEnd w:id="38"/>
    </w:p>
    <w:p w14:paraId="3F2C9461" w14:textId="77777777" w:rsidR="005F4DD5" w:rsidRPr="005F4DD5" w:rsidRDefault="005F4DD5" w:rsidP="005F4DD5">
      <w:pPr>
        <w:ind w:left="540"/>
        <w:rPr>
          <w:rFonts w:ascii="Century Gothic" w:hAnsi="Century Gothic"/>
          <w:lang w:val="en-US"/>
        </w:rPr>
      </w:pPr>
      <w:r w:rsidRPr="005F4DD5">
        <w:rPr>
          <w:rFonts w:ascii="Century Gothic" w:hAnsi="Century Gothic"/>
          <w:lang w:val="en-US"/>
        </w:rPr>
        <w:t xml:space="preserve">The winning bidder must satisfy the tender committee with regards to technical evaluation and pricing requirements.  </w:t>
      </w:r>
    </w:p>
    <w:p w14:paraId="2C4516F8" w14:textId="4C67E37D" w:rsidR="005F4DD5" w:rsidRPr="005F4DD5" w:rsidRDefault="005F4DD5" w:rsidP="005F4DD5">
      <w:pPr>
        <w:ind w:left="540"/>
        <w:rPr>
          <w:rFonts w:ascii="Century Gothic" w:hAnsi="Century Gothic"/>
          <w:b/>
          <w:i/>
          <w:iCs/>
          <w:lang w:val="en-US"/>
        </w:rPr>
      </w:pPr>
      <w:r w:rsidRPr="005F4DD5">
        <w:rPr>
          <w:rFonts w:ascii="Century Gothic" w:hAnsi="Century Gothic"/>
          <w:b/>
          <w:i/>
          <w:iCs/>
          <w:lang w:val="en-US"/>
        </w:rPr>
        <w:t>Note that the Energy Regulatory Board rates shall be the maximum</w:t>
      </w:r>
    </w:p>
    <w:p w14:paraId="276349A0" w14:textId="749E73B6" w:rsidR="005C0146" w:rsidRDefault="005F4DD5" w:rsidP="005F4DD5">
      <w:pPr>
        <w:ind w:left="540"/>
        <w:rPr>
          <w:rFonts w:ascii="Century Gothic" w:hAnsi="Century Gothic"/>
          <w:lang w:val="en-US"/>
        </w:rPr>
      </w:pPr>
      <w:r w:rsidRPr="005F4DD5">
        <w:rPr>
          <w:rFonts w:ascii="Century Gothic" w:hAnsi="Century Gothic"/>
          <w:lang w:val="en-US"/>
        </w:rPr>
        <w:t>For purposes of Business Risk Mitigation, the bids that will have passed the technical evaluation will be negotiated with the objective of ensuring they match the lowest evaluated bids to realize the same transport rates. These criteria shall be followed until the required number of service providers is attained to meet the business requirement for all the territorial zones. For the purposes of this tender, the best bidders shall be considered for negotiation unless there is none that will be technically responsive.</w:t>
      </w:r>
    </w:p>
    <w:p w14:paraId="7DCA1602" w14:textId="0C1AF35E" w:rsidR="005F4DD5" w:rsidRDefault="005F4DD5" w:rsidP="005F4DD5">
      <w:pPr>
        <w:ind w:left="540"/>
        <w:rPr>
          <w:rFonts w:ascii="Century Gothic" w:hAnsi="Century Gothic"/>
          <w:lang w:val="en-US"/>
        </w:rPr>
      </w:pPr>
    </w:p>
    <w:p w14:paraId="05CDE748" w14:textId="77777777" w:rsidR="005F4DD5" w:rsidRDefault="005F4DD5" w:rsidP="005F4DD5">
      <w:pPr>
        <w:pStyle w:val="NoSpacing"/>
        <w:spacing w:line="480" w:lineRule="auto"/>
        <w:rPr>
          <w:rFonts w:ascii="Century Gothic" w:hAnsi="Century Gothic"/>
          <w:b/>
          <w:bCs/>
        </w:rPr>
      </w:pPr>
      <w:bookmarkStart w:id="39" w:name="_Hlk19196851"/>
    </w:p>
    <w:p w14:paraId="5AB5DD6B" w14:textId="77777777" w:rsidR="005F4DD5" w:rsidRDefault="005F4DD5" w:rsidP="005F4DD5">
      <w:pPr>
        <w:pStyle w:val="NoSpacing"/>
        <w:spacing w:line="480" w:lineRule="auto"/>
        <w:rPr>
          <w:rFonts w:ascii="Century Gothic" w:hAnsi="Century Gothic"/>
          <w:b/>
          <w:bCs/>
        </w:rPr>
      </w:pPr>
    </w:p>
    <w:p w14:paraId="20815BA2" w14:textId="77777777" w:rsidR="005F4DD5" w:rsidRDefault="005F4DD5" w:rsidP="005F4DD5">
      <w:pPr>
        <w:pStyle w:val="NoSpacing"/>
        <w:spacing w:line="480" w:lineRule="auto"/>
        <w:rPr>
          <w:rFonts w:ascii="Century Gothic" w:hAnsi="Century Gothic"/>
          <w:b/>
          <w:bCs/>
        </w:rPr>
      </w:pPr>
    </w:p>
    <w:p w14:paraId="61DC10BC" w14:textId="77777777" w:rsidR="005F4DD5" w:rsidRDefault="005F4DD5" w:rsidP="005F4DD5">
      <w:pPr>
        <w:pStyle w:val="NoSpacing"/>
        <w:spacing w:line="480" w:lineRule="auto"/>
        <w:rPr>
          <w:rFonts w:ascii="Century Gothic" w:hAnsi="Century Gothic"/>
          <w:b/>
          <w:bCs/>
        </w:rPr>
      </w:pPr>
    </w:p>
    <w:p w14:paraId="4F80F6D9" w14:textId="77777777" w:rsidR="005F4DD5" w:rsidRDefault="005F4DD5" w:rsidP="005F4DD5">
      <w:pPr>
        <w:pStyle w:val="NoSpacing"/>
        <w:spacing w:line="480" w:lineRule="auto"/>
        <w:rPr>
          <w:rFonts w:ascii="Century Gothic" w:hAnsi="Century Gothic"/>
          <w:b/>
          <w:bCs/>
        </w:rPr>
      </w:pPr>
    </w:p>
    <w:p w14:paraId="64F8C72F" w14:textId="77777777" w:rsidR="005F4DD5" w:rsidRDefault="005F4DD5" w:rsidP="005F4DD5">
      <w:pPr>
        <w:pStyle w:val="NoSpacing"/>
        <w:spacing w:line="480" w:lineRule="auto"/>
        <w:rPr>
          <w:rFonts w:ascii="Century Gothic" w:hAnsi="Century Gothic"/>
          <w:b/>
          <w:bCs/>
        </w:rPr>
      </w:pPr>
    </w:p>
    <w:p w14:paraId="55D37861" w14:textId="77777777" w:rsidR="005F4DD5" w:rsidRDefault="005F4DD5" w:rsidP="005F4DD5">
      <w:pPr>
        <w:pStyle w:val="NoSpacing"/>
        <w:spacing w:line="480" w:lineRule="auto"/>
        <w:rPr>
          <w:rFonts w:ascii="Century Gothic" w:hAnsi="Century Gothic"/>
          <w:b/>
          <w:bCs/>
        </w:rPr>
      </w:pPr>
    </w:p>
    <w:p w14:paraId="0FBD7B49" w14:textId="77777777" w:rsidR="005F4DD5" w:rsidRDefault="005F4DD5" w:rsidP="005F4DD5">
      <w:pPr>
        <w:pStyle w:val="NoSpacing"/>
        <w:spacing w:line="480" w:lineRule="auto"/>
        <w:rPr>
          <w:rFonts w:ascii="Century Gothic" w:hAnsi="Century Gothic"/>
          <w:b/>
          <w:bCs/>
        </w:rPr>
      </w:pPr>
    </w:p>
    <w:p w14:paraId="7A420A4A" w14:textId="77777777" w:rsidR="005F4DD5" w:rsidRDefault="005F4DD5" w:rsidP="005F4DD5">
      <w:pPr>
        <w:pStyle w:val="NoSpacing"/>
        <w:spacing w:line="480" w:lineRule="auto"/>
        <w:rPr>
          <w:rFonts w:ascii="Century Gothic" w:hAnsi="Century Gothic"/>
          <w:b/>
          <w:bCs/>
        </w:rPr>
      </w:pPr>
    </w:p>
    <w:p w14:paraId="37997F3A" w14:textId="77777777" w:rsidR="005F4DD5" w:rsidRDefault="005F4DD5" w:rsidP="005F4DD5">
      <w:pPr>
        <w:pStyle w:val="NoSpacing"/>
        <w:spacing w:line="480" w:lineRule="auto"/>
        <w:rPr>
          <w:rFonts w:ascii="Century Gothic" w:hAnsi="Century Gothic"/>
          <w:b/>
          <w:bCs/>
        </w:rPr>
      </w:pPr>
    </w:p>
    <w:p w14:paraId="607BAD2B" w14:textId="77777777" w:rsidR="005F4DD5" w:rsidRDefault="005F4DD5" w:rsidP="005F4DD5">
      <w:pPr>
        <w:pStyle w:val="NoSpacing"/>
        <w:spacing w:line="480" w:lineRule="auto"/>
        <w:rPr>
          <w:rFonts w:ascii="Century Gothic" w:hAnsi="Century Gothic"/>
          <w:b/>
          <w:bCs/>
        </w:rPr>
      </w:pPr>
    </w:p>
    <w:p w14:paraId="725B65EC" w14:textId="77777777" w:rsidR="005F4DD5" w:rsidRDefault="005F4DD5" w:rsidP="005F4DD5">
      <w:pPr>
        <w:pStyle w:val="NoSpacing"/>
        <w:spacing w:line="480" w:lineRule="auto"/>
        <w:rPr>
          <w:rFonts w:ascii="Century Gothic" w:hAnsi="Century Gothic"/>
          <w:b/>
          <w:bCs/>
        </w:rPr>
      </w:pPr>
    </w:p>
    <w:p w14:paraId="470688F8" w14:textId="77777777" w:rsidR="005F4DD5" w:rsidRDefault="005F4DD5" w:rsidP="005F4DD5">
      <w:pPr>
        <w:pStyle w:val="NoSpacing"/>
        <w:spacing w:line="480" w:lineRule="auto"/>
        <w:rPr>
          <w:rFonts w:ascii="Century Gothic" w:hAnsi="Century Gothic"/>
          <w:b/>
          <w:bCs/>
        </w:rPr>
      </w:pPr>
    </w:p>
    <w:p w14:paraId="752BBA74" w14:textId="77777777" w:rsidR="005F4DD5" w:rsidRDefault="005F4DD5" w:rsidP="005F4DD5">
      <w:pPr>
        <w:pStyle w:val="NoSpacing"/>
        <w:spacing w:line="480" w:lineRule="auto"/>
        <w:rPr>
          <w:rFonts w:ascii="Century Gothic" w:hAnsi="Century Gothic"/>
          <w:b/>
          <w:bCs/>
        </w:rPr>
      </w:pPr>
    </w:p>
    <w:p w14:paraId="4147A818" w14:textId="77777777" w:rsidR="005F4DD5" w:rsidRDefault="005F4DD5" w:rsidP="005F4DD5">
      <w:pPr>
        <w:pStyle w:val="NoSpacing"/>
        <w:spacing w:line="480" w:lineRule="auto"/>
        <w:rPr>
          <w:rFonts w:ascii="Century Gothic" w:hAnsi="Century Gothic"/>
          <w:b/>
          <w:bCs/>
        </w:rPr>
      </w:pPr>
    </w:p>
    <w:p w14:paraId="23C3BF17" w14:textId="0A10CAFB" w:rsidR="005F4DD5" w:rsidRPr="00F43A37" w:rsidRDefault="005F4DD5" w:rsidP="005F4DD5">
      <w:pPr>
        <w:pStyle w:val="NoSpacing"/>
        <w:spacing w:line="480" w:lineRule="auto"/>
        <w:rPr>
          <w:rFonts w:ascii="Century Gothic" w:hAnsi="Century Gothic"/>
          <w:b/>
          <w:bCs/>
        </w:rPr>
      </w:pPr>
      <w:r w:rsidRPr="00F43A37">
        <w:rPr>
          <w:rFonts w:ascii="Century Gothic" w:hAnsi="Century Gothic"/>
          <w:b/>
          <w:bCs/>
        </w:rPr>
        <w:t>Authorized official/bidder: -</w:t>
      </w:r>
    </w:p>
    <w:p w14:paraId="27868E3B" w14:textId="77777777" w:rsidR="005F4DD5" w:rsidRDefault="005F4DD5" w:rsidP="005F4DD5">
      <w:pPr>
        <w:pStyle w:val="NoSpacing"/>
        <w:spacing w:line="480" w:lineRule="auto"/>
        <w:rPr>
          <w:rFonts w:ascii="Century Gothic" w:hAnsi="Century Gothic"/>
          <w:b/>
          <w:bCs/>
          <w:u w:val="single"/>
        </w:rPr>
      </w:pPr>
    </w:p>
    <w:p w14:paraId="700B273D" w14:textId="77777777" w:rsidR="005F4DD5" w:rsidRPr="000C430D" w:rsidRDefault="005F4DD5" w:rsidP="005F4DD5">
      <w:pPr>
        <w:pStyle w:val="NoSpacing"/>
        <w:spacing w:line="480" w:lineRule="auto"/>
        <w:rPr>
          <w:rFonts w:ascii="Century Gothic" w:hAnsi="Century Gothic"/>
          <w:b/>
          <w:bCs/>
        </w:rPr>
      </w:pPr>
      <w:r>
        <w:rPr>
          <w:rFonts w:ascii="Century Gothic" w:hAnsi="Century Gothic"/>
          <w:b/>
          <w:bCs/>
        </w:rPr>
        <w:t>Company: ……………………………………………………………………………………..</w:t>
      </w:r>
    </w:p>
    <w:p w14:paraId="76ED4163" w14:textId="77777777" w:rsidR="005F4DD5" w:rsidRDefault="005F4DD5" w:rsidP="005F4DD5">
      <w:pPr>
        <w:pStyle w:val="NoSpacing"/>
        <w:spacing w:line="480" w:lineRule="auto"/>
        <w:rPr>
          <w:rFonts w:ascii="Century Gothic" w:hAnsi="Century Gothic"/>
          <w:b/>
          <w:bCs/>
        </w:rPr>
      </w:pPr>
    </w:p>
    <w:p w14:paraId="06F25CB1" w14:textId="77777777" w:rsidR="005F4DD5" w:rsidRPr="00F43A37" w:rsidRDefault="005F4DD5" w:rsidP="005F4DD5">
      <w:pPr>
        <w:pStyle w:val="NoSpacing"/>
        <w:spacing w:line="480" w:lineRule="auto"/>
        <w:rPr>
          <w:rFonts w:ascii="Century Gothic" w:hAnsi="Century Gothic"/>
          <w:b/>
          <w:bCs/>
        </w:rPr>
      </w:pPr>
    </w:p>
    <w:p w14:paraId="1ADAB12B" w14:textId="77777777" w:rsidR="005F4DD5" w:rsidRDefault="005F4DD5" w:rsidP="005F4DD5">
      <w:pPr>
        <w:pStyle w:val="NoSpacing"/>
        <w:spacing w:line="480" w:lineRule="auto"/>
        <w:rPr>
          <w:rFonts w:ascii="Century Gothic" w:hAnsi="Century Gothic"/>
          <w:b/>
          <w:bCs/>
        </w:rPr>
      </w:pPr>
      <w:r>
        <w:rPr>
          <w:rFonts w:ascii="Century Gothic" w:hAnsi="Century Gothic"/>
          <w:b/>
          <w:bCs/>
        </w:rPr>
        <w:t xml:space="preserve">Name: </w:t>
      </w:r>
      <w:r w:rsidRPr="00F43A37">
        <w:rPr>
          <w:rFonts w:ascii="Century Gothic" w:hAnsi="Century Gothic"/>
          <w:b/>
          <w:bCs/>
        </w:rPr>
        <w:t>……………………………………………………………………...............................</w:t>
      </w:r>
    </w:p>
    <w:p w14:paraId="52CB814E" w14:textId="77777777" w:rsidR="005F4DD5" w:rsidRDefault="005F4DD5" w:rsidP="005F4DD5">
      <w:pPr>
        <w:pStyle w:val="NoSpacing"/>
        <w:spacing w:line="480" w:lineRule="auto"/>
        <w:rPr>
          <w:rFonts w:ascii="Century Gothic" w:hAnsi="Century Gothic"/>
          <w:b/>
          <w:bCs/>
        </w:rPr>
      </w:pPr>
    </w:p>
    <w:p w14:paraId="642C8080" w14:textId="77777777" w:rsidR="005F4DD5" w:rsidRDefault="005F4DD5" w:rsidP="005F4DD5">
      <w:pPr>
        <w:pStyle w:val="NoSpacing"/>
        <w:spacing w:line="480" w:lineRule="auto"/>
        <w:rPr>
          <w:rFonts w:ascii="Century Gothic" w:hAnsi="Century Gothic"/>
          <w:b/>
          <w:bCs/>
        </w:rPr>
      </w:pPr>
    </w:p>
    <w:p w14:paraId="1A4A8F4F" w14:textId="77777777" w:rsidR="005F4DD5" w:rsidRPr="00F43A37" w:rsidRDefault="005F4DD5" w:rsidP="005F4DD5">
      <w:pPr>
        <w:pStyle w:val="NoSpacing"/>
        <w:spacing w:line="480" w:lineRule="auto"/>
        <w:rPr>
          <w:rFonts w:ascii="Century Gothic" w:hAnsi="Century Gothic"/>
          <w:b/>
          <w:bCs/>
          <w:u w:val="single"/>
        </w:rPr>
      </w:pPr>
      <w:r>
        <w:rPr>
          <w:rFonts w:ascii="Century Gothic" w:hAnsi="Century Gothic"/>
          <w:b/>
          <w:bCs/>
        </w:rPr>
        <w:t>Designation: …………………………………………………………………………………….</w:t>
      </w:r>
    </w:p>
    <w:p w14:paraId="39689740" w14:textId="77777777" w:rsidR="005F4DD5" w:rsidRDefault="005F4DD5" w:rsidP="005F4DD5">
      <w:pPr>
        <w:pStyle w:val="NoSpacing"/>
        <w:spacing w:line="480" w:lineRule="auto"/>
        <w:rPr>
          <w:rFonts w:ascii="Century Gothic" w:hAnsi="Century Gothic"/>
          <w:b/>
          <w:bCs/>
          <w:u w:val="single"/>
        </w:rPr>
      </w:pPr>
    </w:p>
    <w:p w14:paraId="7C7F4C03" w14:textId="77777777" w:rsidR="005F4DD5" w:rsidRDefault="005F4DD5" w:rsidP="005F4DD5">
      <w:pPr>
        <w:pStyle w:val="NoSpacing"/>
        <w:spacing w:line="480" w:lineRule="auto"/>
        <w:rPr>
          <w:rFonts w:ascii="Century Gothic" w:hAnsi="Century Gothic"/>
          <w:b/>
          <w:bCs/>
          <w:u w:val="single"/>
        </w:rPr>
      </w:pPr>
    </w:p>
    <w:p w14:paraId="3A940028" w14:textId="77777777" w:rsidR="005F4DD5" w:rsidRPr="00F43A37" w:rsidRDefault="005F4DD5" w:rsidP="005F4DD5">
      <w:pPr>
        <w:pStyle w:val="NoSpacing"/>
        <w:spacing w:line="480" w:lineRule="auto"/>
        <w:rPr>
          <w:rFonts w:ascii="Century Gothic" w:hAnsi="Century Gothic"/>
          <w:b/>
          <w:bCs/>
          <w:u w:val="single"/>
        </w:rPr>
      </w:pPr>
      <w:r w:rsidRPr="00F43A37">
        <w:rPr>
          <w:rFonts w:ascii="Century Gothic" w:hAnsi="Century Gothic"/>
          <w:b/>
          <w:bCs/>
        </w:rPr>
        <w:t>Telephone Number</w:t>
      </w:r>
      <w:r>
        <w:rPr>
          <w:rFonts w:ascii="Century Gothic" w:hAnsi="Century Gothic"/>
          <w:b/>
          <w:bCs/>
        </w:rPr>
        <w:t xml:space="preserve">: </w:t>
      </w:r>
      <w:r w:rsidRPr="00F43A37">
        <w:rPr>
          <w:rFonts w:ascii="Century Gothic" w:hAnsi="Century Gothic"/>
          <w:b/>
          <w:bCs/>
        </w:rPr>
        <w:t>……………………………………………………………………………</w:t>
      </w:r>
    </w:p>
    <w:p w14:paraId="5AD6DC1E" w14:textId="77777777" w:rsidR="005F4DD5" w:rsidRDefault="005F4DD5" w:rsidP="005F4DD5">
      <w:pPr>
        <w:pStyle w:val="NoSpacing"/>
        <w:spacing w:line="480" w:lineRule="auto"/>
        <w:rPr>
          <w:rFonts w:ascii="Century Gothic" w:hAnsi="Century Gothic"/>
          <w:b/>
          <w:bCs/>
        </w:rPr>
      </w:pPr>
    </w:p>
    <w:p w14:paraId="7FC73FB7" w14:textId="77777777" w:rsidR="005F4DD5" w:rsidRPr="00F43A37" w:rsidRDefault="005F4DD5" w:rsidP="005F4DD5">
      <w:pPr>
        <w:pStyle w:val="NoSpacing"/>
        <w:spacing w:line="480" w:lineRule="auto"/>
        <w:rPr>
          <w:rFonts w:ascii="Century Gothic" w:hAnsi="Century Gothic"/>
          <w:b/>
          <w:bCs/>
        </w:rPr>
      </w:pPr>
    </w:p>
    <w:p w14:paraId="19E44100" w14:textId="77777777" w:rsidR="005F4DD5" w:rsidRDefault="005F4DD5" w:rsidP="005F4DD5">
      <w:pPr>
        <w:pStyle w:val="NoSpacing"/>
        <w:spacing w:line="480" w:lineRule="auto"/>
        <w:rPr>
          <w:rFonts w:ascii="Century Gothic" w:hAnsi="Century Gothic"/>
          <w:b/>
          <w:bCs/>
        </w:rPr>
      </w:pPr>
      <w:r w:rsidRPr="00F43A37">
        <w:rPr>
          <w:rFonts w:ascii="Century Gothic" w:hAnsi="Century Gothic"/>
          <w:b/>
          <w:bCs/>
        </w:rPr>
        <w:t>Signature:</w:t>
      </w:r>
      <w:r>
        <w:rPr>
          <w:rFonts w:ascii="Century Gothic" w:hAnsi="Century Gothic"/>
          <w:b/>
          <w:bCs/>
        </w:rPr>
        <w:t xml:space="preserve"> </w:t>
      </w:r>
      <w:r w:rsidRPr="00F43A37">
        <w:rPr>
          <w:rFonts w:ascii="Century Gothic" w:hAnsi="Century Gothic"/>
          <w:b/>
          <w:bCs/>
        </w:rPr>
        <w:t>…………………………………</w:t>
      </w:r>
      <w:r>
        <w:rPr>
          <w:rFonts w:ascii="Century Gothic" w:hAnsi="Century Gothic"/>
          <w:b/>
          <w:bCs/>
        </w:rPr>
        <w:t>……………………………………………………...</w:t>
      </w:r>
    </w:p>
    <w:p w14:paraId="649E57AB" w14:textId="77777777" w:rsidR="005F4DD5" w:rsidRDefault="005F4DD5" w:rsidP="005F4DD5">
      <w:pPr>
        <w:pStyle w:val="NoSpacing"/>
        <w:spacing w:line="480" w:lineRule="auto"/>
        <w:rPr>
          <w:rFonts w:ascii="Century Gothic" w:hAnsi="Century Gothic"/>
          <w:b/>
          <w:bCs/>
        </w:rPr>
      </w:pPr>
    </w:p>
    <w:p w14:paraId="29961D94" w14:textId="77777777" w:rsidR="005F4DD5" w:rsidRDefault="005F4DD5" w:rsidP="005F4DD5">
      <w:pPr>
        <w:pStyle w:val="NoSpacing"/>
        <w:spacing w:line="480" w:lineRule="auto"/>
        <w:rPr>
          <w:rFonts w:ascii="Century Gothic" w:hAnsi="Century Gothic"/>
          <w:b/>
          <w:bCs/>
        </w:rPr>
      </w:pPr>
    </w:p>
    <w:p w14:paraId="7EF9842A" w14:textId="77777777" w:rsidR="005F4DD5" w:rsidRPr="000C430D" w:rsidRDefault="005F4DD5" w:rsidP="005F4DD5">
      <w:pPr>
        <w:pStyle w:val="NoSpacing"/>
        <w:spacing w:line="480" w:lineRule="auto"/>
        <w:rPr>
          <w:rFonts w:ascii="Century Gothic" w:hAnsi="Century Gothic"/>
          <w:b/>
          <w:bCs/>
          <w:u w:val="single"/>
        </w:rPr>
      </w:pPr>
      <w:r w:rsidRPr="00F43A37">
        <w:rPr>
          <w:rFonts w:ascii="Century Gothic" w:hAnsi="Century Gothic"/>
          <w:b/>
          <w:bCs/>
        </w:rPr>
        <w:t>Date</w:t>
      </w:r>
      <w:r>
        <w:rPr>
          <w:rFonts w:ascii="Century Gothic" w:hAnsi="Century Gothic"/>
          <w:b/>
          <w:bCs/>
        </w:rPr>
        <w:t xml:space="preserve">: </w:t>
      </w:r>
      <w:r w:rsidRPr="00F43A37">
        <w:rPr>
          <w:rFonts w:ascii="Century Gothic" w:hAnsi="Century Gothic"/>
          <w:b/>
          <w:bCs/>
        </w:rPr>
        <w:t>……………………………………................</w:t>
      </w:r>
      <w:r>
        <w:rPr>
          <w:rFonts w:ascii="Century Gothic" w:hAnsi="Century Gothic"/>
          <w:b/>
          <w:bCs/>
        </w:rPr>
        <w:t>...............................................................</w:t>
      </w:r>
    </w:p>
    <w:p w14:paraId="45503173" w14:textId="77777777" w:rsidR="005F4DD5" w:rsidRPr="00F43A37" w:rsidRDefault="005F4DD5" w:rsidP="005F4DD5">
      <w:pPr>
        <w:pStyle w:val="NoSpacing"/>
        <w:spacing w:line="480" w:lineRule="auto"/>
        <w:rPr>
          <w:rFonts w:ascii="Century Gothic" w:hAnsi="Century Gothic"/>
          <w:b/>
          <w:bCs/>
          <w:u w:val="single"/>
        </w:rPr>
      </w:pPr>
    </w:p>
    <w:bookmarkEnd w:id="39"/>
    <w:p w14:paraId="3085DBB9" w14:textId="77777777" w:rsidR="005F4DD5" w:rsidRPr="00F43A37" w:rsidRDefault="005F4DD5" w:rsidP="005F4DD5">
      <w:pPr>
        <w:pStyle w:val="NoSpacing"/>
        <w:spacing w:line="480" w:lineRule="auto"/>
        <w:rPr>
          <w:rFonts w:ascii="Century Gothic" w:hAnsi="Century Gothic"/>
          <w:b/>
          <w:bCs/>
          <w:u w:val="single"/>
        </w:rPr>
      </w:pPr>
    </w:p>
    <w:p w14:paraId="1A4B24F9" w14:textId="3F5E920B" w:rsidR="005F4DD5" w:rsidRPr="00F43A37" w:rsidRDefault="005F4DD5" w:rsidP="005F4DD5">
      <w:pPr>
        <w:pStyle w:val="NoSpacing"/>
        <w:spacing w:line="480" w:lineRule="auto"/>
        <w:rPr>
          <w:rFonts w:ascii="Century Gothic" w:hAnsi="Century Gothic"/>
          <w:b/>
          <w:bCs/>
        </w:rPr>
      </w:pPr>
      <w:r w:rsidRPr="00F43A37">
        <w:rPr>
          <w:rFonts w:ascii="Century Gothic" w:hAnsi="Century Gothic"/>
          <w:b/>
          <w:bCs/>
        </w:rPr>
        <w:t>Stamp</w:t>
      </w:r>
      <w:r>
        <w:rPr>
          <w:rFonts w:ascii="Century Gothic" w:hAnsi="Century Gothic"/>
          <w:b/>
          <w:bCs/>
        </w:rPr>
        <w:t xml:space="preserve">: </w:t>
      </w:r>
      <w:r w:rsidRPr="00F43A37">
        <w:rPr>
          <w:rFonts w:ascii="Century Gothic" w:hAnsi="Century Gothic"/>
          <w:b/>
          <w:bCs/>
        </w:rPr>
        <w:t>………………………………………………………………………………….</w:t>
      </w:r>
    </w:p>
    <w:p w14:paraId="4FD612FD" w14:textId="77777777" w:rsidR="005F4DD5" w:rsidRDefault="005F4DD5" w:rsidP="005F4DD5">
      <w:pPr>
        <w:widowControl w:val="0"/>
        <w:tabs>
          <w:tab w:val="left" w:pos="720"/>
        </w:tabs>
        <w:autoSpaceDE w:val="0"/>
        <w:autoSpaceDN w:val="0"/>
        <w:spacing w:before="11" w:after="0" w:line="240" w:lineRule="auto"/>
        <w:rPr>
          <w:rFonts w:ascii="Century Gothic" w:hAnsi="Century Gothic"/>
          <w:b/>
          <w:bCs/>
        </w:rPr>
      </w:pPr>
    </w:p>
    <w:p w14:paraId="00F72143" w14:textId="77777777" w:rsidR="005F4DD5" w:rsidRPr="005F4DD5" w:rsidRDefault="005F4DD5" w:rsidP="005C0F06">
      <w:pPr>
        <w:rPr>
          <w:rFonts w:ascii="Century Gothic" w:hAnsi="Century Gothic"/>
          <w:lang w:val="en-US"/>
        </w:rPr>
      </w:pPr>
    </w:p>
    <w:sectPr w:rsidR="005F4DD5" w:rsidRPr="005F4DD5" w:rsidSect="008B16F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85BC" w14:textId="77777777" w:rsidR="009E0286" w:rsidRDefault="009E0286" w:rsidP="001D3A30">
      <w:pPr>
        <w:spacing w:after="0" w:line="240" w:lineRule="auto"/>
      </w:pPr>
      <w:r>
        <w:separator/>
      </w:r>
    </w:p>
  </w:endnote>
  <w:endnote w:type="continuationSeparator" w:id="0">
    <w:p w14:paraId="034585FA" w14:textId="77777777" w:rsidR="009E0286" w:rsidRDefault="009E0286" w:rsidP="001D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0809" w14:textId="77777777" w:rsidR="009E0286" w:rsidRDefault="009E0286" w:rsidP="001D3A30">
      <w:pPr>
        <w:spacing w:after="0" w:line="240" w:lineRule="auto"/>
      </w:pPr>
      <w:r>
        <w:separator/>
      </w:r>
    </w:p>
  </w:footnote>
  <w:footnote w:type="continuationSeparator" w:id="0">
    <w:p w14:paraId="7329E27B" w14:textId="77777777" w:rsidR="009E0286" w:rsidRDefault="009E0286" w:rsidP="001D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93D" w14:textId="12AFAF71" w:rsidR="008B16F4" w:rsidRDefault="008B16F4">
    <w:pPr>
      <w:pStyle w:val="Header"/>
    </w:pPr>
    <w:r>
      <w:rPr>
        <w:noProof/>
      </w:rPr>
      <w:drawing>
        <wp:anchor distT="0" distB="0" distL="114300" distR="114300" simplePos="0" relativeHeight="251658240" behindDoc="0" locked="0" layoutInCell="1" allowOverlap="1" wp14:anchorId="78EA3047" wp14:editId="5896882D">
          <wp:simplePos x="0" y="0"/>
          <wp:positionH relativeFrom="margin">
            <wp:align>center</wp:align>
          </wp:positionH>
          <wp:positionV relativeFrom="paragraph">
            <wp:posOffset>-266700</wp:posOffset>
          </wp:positionV>
          <wp:extent cx="2106951" cy="111760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6951" cy="11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3C2"/>
    <w:multiLevelType w:val="multilevel"/>
    <w:tmpl w:val="12CA5516"/>
    <w:lvl w:ilvl="0">
      <w:start w:val="1"/>
      <w:numFmt w:val="decimal"/>
      <w:lvlText w:val="%1."/>
      <w:lvlJc w:val="left"/>
      <w:pPr>
        <w:ind w:left="900" w:hanging="360"/>
      </w:pPr>
      <w:rPr>
        <w:rFonts w:cs="Times New Roman" w:hint="default"/>
      </w:rPr>
    </w:lvl>
    <w:lvl w:ilvl="1">
      <w:start w:val="1"/>
      <w:numFmt w:val="decimal"/>
      <w:lvlText w:val="%2."/>
      <w:lvlJc w:val="left"/>
      <w:pPr>
        <w:ind w:left="977" w:hanging="360"/>
      </w:pPr>
      <w:rPr>
        <w:rFonts w:cs="Times New Roman" w:hint="default"/>
        <w:b/>
      </w:rPr>
    </w:lvl>
    <w:lvl w:ilvl="2">
      <w:start w:val="1"/>
      <w:numFmt w:val="decimal"/>
      <w:isLgl/>
      <w:lvlText w:val="%1.%2"/>
      <w:lvlJc w:val="left"/>
      <w:pPr>
        <w:ind w:left="1607" w:hanging="720"/>
      </w:pPr>
      <w:rPr>
        <w:rFonts w:cs="Times New Roman" w:hint="default"/>
      </w:rPr>
    </w:lvl>
    <w:lvl w:ilvl="3">
      <w:start w:val="1"/>
      <w:numFmt w:val="decimal"/>
      <w:isLgl/>
      <w:lvlText w:val="%1.%2.%3.%4"/>
      <w:lvlJc w:val="left"/>
      <w:pPr>
        <w:ind w:left="1337" w:hanging="720"/>
      </w:pPr>
      <w:rPr>
        <w:rFonts w:cs="Times New Roman" w:hint="default"/>
      </w:rPr>
    </w:lvl>
    <w:lvl w:ilvl="4">
      <w:start w:val="1"/>
      <w:numFmt w:val="decimal"/>
      <w:isLgl/>
      <w:lvlText w:val="%1.%2.%3.%4.%5"/>
      <w:lvlJc w:val="left"/>
      <w:pPr>
        <w:ind w:left="1697" w:hanging="1080"/>
      </w:pPr>
      <w:rPr>
        <w:rFonts w:cs="Times New Roman" w:hint="default"/>
      </w:rPr>
    </w:lvl>
    <w:lvl w:ilvl="5">
      <w:start w:val="1"/>
      <w:numFmt w:val="decimal"/>
      <w:isLgl/>
      <w:lvlText w:val="%1.%2.%3.%4.%5.%6"/>
      <w:lvlJc w:val="left"/>
      <w:pPr>
        <w:ind w:left="1697" w:hanging="1080"/>
      </w:pPr>
      <w:rPr>
        <w:rFonts w:cs="Times New Roman" w:hint="default"/>
      </w:rPr>
    </w:lvl>
    <w:lvl w:ilvl="6">
      <w:start w:val="1"/>
      <w:numFmt w:val="decimal"/>
      <w:isLgl/>
      <w:lvlText w:val="%1.%2.%3.%4.%5.%6.%7"/>
      <w:lvlJc w:val="left"/>
      <w:pPr>
        <w:ind w:left="2057" w:hanging="1440"/>
      </w:pPr>
      <w:rPr>
        <w:rFonts w:cs="Times New Roman" w:hint="default"/>
      </w:rPr>
    </w:lvl>
    <w:lvl w:ilvl="7">
      <w:start w:val="1"/>
      <w:numFmt w:val="decimal"/>
      <w:isLgl/>
      <w:lvlText w:val="%1.%2.%3.%4.%5.%6.%7.%8"/>
      <w:lvlJc w:val="left"/>
      <w:pPr>
        <w:ind w:left="2057" w:hanging="1440"/>
      </w:pPr>
      <w:rPr>
        <w:rFonts w:cs="Times New Roman" w:hint="default"/>
      </w:rPr>
    </w:lvl>
    <w:lvl w:ilvl="8">
      <w:start w:val="1"/>
      <w:numFmt w:val="decimal"/>
      <w:isLgl/>
      <w:lvlText w:val="%1.%2.%3.%4.%5.%6.%7.%8.%9"/>
      <w:lvlJc w:val="left"/>
      <w:pPr>
        <w:ind w:left="2057" w:hanging="1440"/>
      </w:pPr>
      <w:rPr>
        <w:rFonts w:cs="Times New Roman" w:hint="default"/>
      </w:rPr>
    </w:lvl>
  </w:abstractNum>
  <w:abstractNum w:abstractNumId="1" w15:restartNumberingAfterBreak="0">
    <w:nsid w:val="15B90C3F"/>
    <w:multiLevelType w:val="hybridMultilevel"/>
    <w:tmpl w:val="7BA00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3375D"/>
    <w:multiLevelType w:val="hybridMultilevel"/>
    <w:tmpl w:val="38D82BBA"/>
    <w:lvl w:ilvl="0" w:tplc="10000001">
      <w:start w:val="1"/>
      <w:numFmt w:val="bullet"/>
      <w:lvlText w:val=""/>
      <w:lvlJc w:val="left"/>
      <w:pPr>
        <w:ind w:left="1505" w:hanging="360"/>
      </w:pPr>
      <w:rPr>
        <w:rFonts w:ascii="Symbol" w:hAnsi="Symbol" w:hint="default"/>
      </w:rPr>
    </w:lvl>
    <w:lvl w:ilvl="1" w:tplc="10000003" w:tentative="1">
      <w:start w:val="1"/>
      <w:numFmt w:val="bullet"/>
      <w:lvlText w:val="o"/>
      <w:lvlJc w:val="left"/>
      <w:pPr>
        <w:ind w:left="2225" w:hanging="360"/>
      </w:pPr>
      <w:rPr>
        <w:rFonts w:ascii="Courier New" w:hAnsi="Courier New" w:hint="default"/>
      </w:rPr>
    </w:lvl>
    <w:lvl w:ilvl="2" w:tplc="10000005" w:tentative="1">
      <w:start w:val="1"/>
      <w:numFmt w:val="bullet"/>
      <w:lvlText w:val=""/>
      <w:lvlJc w:val="left"/>
      <w:pPr>
        <w:ind w:left="2945" w:hanging="360"/>
      </w:pPr>
      <w:rPr>
        <w:rFonts w:ascii="Wingdings" w:hAnsi="Wingdings" w:hint="default"/>
      </w:rPr>
    </w:lvl>
    <w:lvl w:ilvl="3" w:tplc="10000001" w:tentative="1">
      <w:start w:val="1"/>
      <w:numFmt w:val="bullet"/>
      <w:lvlText w:val=""/>
      <w:lvlJc w:val="left"/>
      <w:pPr>
        <w:ind w:left="3665" w:hanging="360"/>
      </w:pPr>
      <w:rPr>
        <w:rFonts w:ascii="Symbol" w:hAnsi="Symbol" w:hint="default"/>
      </w:rPr>
    </w:lvl>
    <w:lvl w:ilvl="4" w:tplc="10000003" w:tentative="1">
      <w:start w:val="1"/>
      <w:numFmt w:val="bullet"/>
      <w:lvlText w:val="o"/>
      <w:lvlJc w:val="left"/>
      <w:pPr>
        <w:ind w:left="4385" w:hanging="360"/>
      </w:pPr>
      <w:rPr>
        <w:rFonts w:ascii="Courier New" w:hAnsi="Courier New" w:hint="default"/>
      </w:rPr>
    </w:lvl>
    <w:lvl w:ilvl="5" w:tplc="10000005" w:tentative="1">
      <w:start w:val="1"/>
      <w:numFmt w:val="bullet"/>
      <w:lvlText w:val=""/>
      <w:lvlJc w:val="left"/>
      <w:pPr>
        <w:ind w:left="5105" w:hanging="360"/>
      </w:pPr>
      <w:rPr>
        <w:rFonts w:ascii="Wingdings" w:hAnsi="Wingdings" w:hint="default"/>
      </w:rPr>
    </w:lvl>
    <w:lvl w:ilvl="6" w:tplc="10000001" w:tentative="1">
      <w:start w:val="1"/>
      <w:numFmt w:val="bullet"/>
      <w:lvlText w:val=""/>
      <w:lvlJc w:val="left"/>
      <w:pPr>
        <w:ind w:left="5825" w:hanging="360"/>
      </w:pPr>
      <w:rPr>
        <w:rFonts w:ascii="Symbol" w:hAnsi="Symbol" w:hint="default"/>
      </w:rPr>
    </w:lvl>
    <w:lvl w:ilvl="7" w:tplc="10000003" w:tentative="1">
      <w:start w:val="1"/>
      <w:numFmt w:val="bullet"/>
      <w:lvlText w:val="o"/>
      <w:lvlJc w:val="left"/>
      <w:pPr>
        <w:ind w:left="6545" w:hanging="360"/>
      </w:pPr>
      <w:rPr>
        <w:rFonts w:ascii="Courier New" w:hAnsi="Courier New" w:hint="default"/>
      </w:rPr>
    </w:lvl>
    <w:lvl w:ilvl="8" w:tplc="10000005" w:tentative="1">
      <w:start w:val="1"/>
      <w:numFmt w:val="bullet"/>
      <w:lvlText w:val=""/>
      <w:lvlJc w:val="left"/>
      <w:pPr>
        <w:ind w:left="7265" w:hanging="360"/>
      </w:pPr>
      <w:rPr>
        <w:rFonts w:ascii="Wingdings" w:hAnsi="Wingdings" w:hint="default"/>
      </w:rPr>
    </w:lvl>
  </w:abstractNum>
  <w:abstractNum w:abstractNumId="3" w15:restartNumberingAfterBreak="0">
    <w:nsid w:val="24185FDA"/>
    <w:multiLevelType w:val="hybridMultilevel"/>
    <w:tmpl w:val="0A26C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2513C"/>
    <w:multiLevelType w:val="hybridMultilevel"/>
    <w:tmpl w:val="7048D4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658" w:hanging="360"/>
      </w:pPr>
      <w:rPr>
        <w:rFonts w:cs="Times New Roman"/>
      </w:rPr>
    </w:lvl>
    <w:lvl w:ilvl="2" w:tplc="0409001B" w:tentative="1">
      <w:start w:val="1"/>
      <w:numFmt w:val="lowerRoman"/>
      <w:lvlText w:val="%3."/>
      <w:lvlJc w:val="right"/>
      <w:pPr>
        <w:ind w:left="2378" w:hanging="180"/>
      </w:pPr>
      <w:rPr>
        <w:rFonts w:cs="Times New Roman"/>
      </w:rPr>
    </w:lvl>
    <w:lvl w:ilvl="3" w:tplc="0409000F" w:tentative="1">
      <w:start w:val="1"/>
      <w:numFmt w:val="decimal"/>
      <w:lvlText w:val="%4."/>
      <w:lvlJc w:val="left"/>
      <w:pPr>
        <w:ind w:left="3098" w:hanging="360"/>
      </w:pPr>
      <w:rPr>
        <w:rFonts w:cs="Times New Roman"/>
      </w:rPr>
    </w:lvl>
    <w:lvl w:ilvl="4" w:tplc="04090019" w:tentative="1">
      <w:start w:val="1"/>
      <w:numFmt w:val="lowerLetter"/>
      <w:lvlText w:val="%5."/>
      <w:lvlJc w:val="left"/>
      <w:pPr>
        <w:ind w:left="3818" w:hanging="360"/>
      </w:pPr>
      <w:rPr>
        <w:rFonts w:cs="Times New Roman"/>
      </w:rPr>
    </w:lvl>
    <w:lvl w:ilvl="5" w:tplc="0409001B" w:tentative="1">
      <w:start w:val="1"/>
      <w:numFmt w:val="lowerRoman"/>
      <w:lvlText w:val="%6."/>
      <w:lvlJc w:val="right"/>
      <w:pPr>
        <w:ind w:left="4538" w:hanging="180"/>
      </w:pPr>
      <w:rPr>
        <w:rFonts w:cs="Times New Roman"/>
      </w:rPr>
    </w:lvl>
    <w:lvl w:ilvl="6" w:tplc="0409000F" w:tentative="1">
      <w:start w:val="1"/>
      <w:numFmt w:val="decimal"/>
      <w:lvlText w:val="%7."/>
      <w:lvlJc w:val="left"/>
      <w:pPr>
        <w:ind w:left="5258" w:hanging="360"/>
      </w:pPr>
      <w:rPr>
        <w:rFonts w:cs="Times New Roman"/>
      </w:rPr>
    </w:lvl>
    <w:lvl w:ilvl="7" w:tplc="04090019" w:tentative="1">
      <w:start w:val="1"/>
      <w:numFmt w:val="lowerLetter"/>
      <w:lvlText w:val="%8."/>
      <w:lvlJc w:val="left"/>
      <w:pPr>
        <w:ind w:left="5978" w:hanging="360"/>
      </w:pPr>
      <w:rPr>
        <w:rFonts w:cs="Times New Roman"/>
      </w:rPr>
    </w:lvl>
    <w:lvl w:ilvl="8" w:tplc="0409001B" w:tentative="1">
      <w:start w:val="1"/>
      <w:numFmt w:val="lowerRoman"/>
      <w:lvlText w:val="%9."/>
      <w:lvlJc w:val="right"/>
      <w:pPr>
        <w:ind w:left="6698" w:hanging="180"/>
      </w:pPr>
      <w:rPr>
        <w:rFonts w:cs="Times New Roman"/>
      </w:rPr>
    </w:lvl>
  </w:abstractNum>
  <w:abstractNum w:abstractNumId="5" w15:restartNumberingAfterBreak="0">
    <w:nsid w:val="2B9C39DA"/>
    <w:multiLevelType w:val="hybridMultilevel"/>
    <w:tmpl w:val="41863B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9B54A2"/>
    <w:multiLevelType w:val="hybridMultilevel"/>
    <w:tmpl w:val="A6B4BC2C"/>
    <w:lvl w:ilvl="0" w:tplc="AC7A66BC">
      <w:start w:val="1"/>
      <w:numFmt w:val="lowerLetter"/>
      <w:lvlText w:val="%1."/>
      <w:lvlJc w:val="left"/>
      <w:pPr>
        <w:ind w:left="785" w:hanging="360"/>
      </w:pPr>
      <w:rPr>
        <w:rFonts w:cs="Times New Roman" w:hint="default"/>
      </w:rPr>
    </w:lvl>
    <w:lvl w:ilvl="1" w:tplc="10000019" w:tentative="1">
      <w:start w:val="1"/>
      <w:numFmt w:val="lowerLetter"/>
      <w:lvlText w:val="%2."/>
      <w:lvlJc w:val="left"/>
      <w:pPr>
        <w:ind w:left="1505" w:hanging="360"/>
      </w:pPr>
      <w:rPr>
        <w:rFonts w:cs="Times New Roman"/>
      </w:rPr>
    </w:lvl>
    <w:lvl w:ilvl="2" w:tplc="1000001B" w:tentative="1">
      <w:start w:val="1"/>
      <w:numFmt w:val="lowerRoman"/>
      <w:lvlText w:val="%3."/>
      <w:lvlJc w:val="right"/>
      <w:pPr>
        <w:ind w:left="2225" w:hanging="180"/>
      </w:pPr>
      <w:rPr>
        <w:rFonts w:cs="Times New Roman"/>
      </w:rPr>
    </w:lvl>
    <w:lvl w:ilvl="3" w:tplc="1000000F" w:tentative="1">
      <w:start w:val="1"/>
      <w:numFmt w:val="decimal"/>
      <w:lvlText w:val="%4."/>
      <w:lvlJc w:val="left"/>
      <w:pPr>
        <w:ind w:left="2945" w:hanging="360"/>
      </w:pPr>
      <w:rPr>
        <w:rFonts w:cs="Times New Roman"/>
      </w:rPr>
    </w:lvl>
    <w:lvl w:ilvl="4" w:tplc="10000019" w:tentative="1">
      <w:start w:val="1"/>
      <w:numFmt w:val="lowerLetter"/>
      <w:lvlText w:val="%5."/>
      <w:lvlJc w:val="left"/>
      <w:pPr>
        <w:ind w:left="3665" w:hanging="360"/>
      </w:pPr>
      <w:rPr>
        <w:rFonts w:cs="Times New Roman"/>
      </w:rPr>
    </w:lvl>
    <w:lvl w:ilvl="5" w:tplc="1000001B" w:tentative="1">
      <w:start w:val="1"/>
      <w:numFmt w:val="lowerRoman"/>
      <w:lvlText w:val="%6."/>
      <w:lvlJc w:val="right"/>
      <w:pPr>
        <w:ind w:left="4385" w:hanging="180"/>
      </w:pPr>
      <w:rPr>
        <w:rFonts w:cs="Times New Roman"/>
      </w:rPr>
    </w:lvl>
    <w:lvl w:ilvl="6" w:tplc="1000000F" w:tentative="1">
      <w:start w:val="1"/>
      <w:numFmt w:val="decimal"/>
      <w:lvlText w:val="%7."/>
      <w:lvlJc w:val="left"/>
      <w:pPr>
        <w:ind w:left="5105" w:hanging="360"/>
      </w:pPr>
      <w:rPr>
        <w:rFonts w:cs="Times New Roman"/>
      </w:rPr>
    </w:lvl>
    <w:lvl w:ilvl="7" w:tplc="10000019" w:tentative="1">
      <w:start w:val="1"/>
      <w:numFmt w:val="lowerLetter"/>
      <w:lvlText w:val="%8."/>
      <w:lvlJc w:val="left"/>
      <w:pPr>
        <w:ind w:left="5825" w:hanging="360"/>
      </w:pPr>
      <w:rPr>
        <w:rFonts w:cs="Times New Roman"/>
      </w:rPr>
    </w:lvl>
    <w:lvl w:ilvl="8" w:tplc="1000001B" w:tentative="1">
      <w:start w:val="1"/>
      <w:numFmt w:val="lowerRoman"/>
      <w:lvlText w:val="%9."/>
      <w:lvlJc w:val="right"/>
      <w:pPr>
        <w:ind w:left="6545" w:hanging="180"/>
      </w:pPr>
      <w:rPr>
        <w:rFonts w:cs="Times New Roman"/>
      </w:rPr>
    </w:lvl>
  </w:abstractNum>
  <w:abstractNum w:abstractNumId="7" w15:restartNumberingAfterBreak="0">
    <w:nsid w:val="361B6CC4"/>
    <w:multiLevelType w:val="hybridMultilevel"/>
    <w:tmpl w:val="7048D4C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864D4C"/>
    <w:multiLevelType w:val="multilevel"/>
    <w:tmpl w:val="F70C224A"/>
    <w:lvl w:ilvl="0">
      <w:start w:val="1"/>
      <w:numFmt w:val="decimal"/>
      <w:lvlText w:val="%1."/>
      <w:lvlJc w:val="left"/>
      <w:pPr>
        <w:ind w:left="720" w:hanging="360"/>
      </w:pPr>
      <w:rPr>
        <w:rFonts w:cs="Times New Roman"/>
      </w:rPr>
    </w:lvl>
    <w:lvl w:ilvl="1">
      <w:start w:val="3"/>
      <w:numFmt w:val="decimal"/>
      <w:isLgl/>
      <w:lvlText w:val="%1.%2."/>
      <w:lvlJc w:val="left"/>
      <w:pPr>
        <w:ind w:left="1620" w:hanging="720"/>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960" w:hanging="144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9" w15:restartNumberingAfterBreak="0">
    <w:nsid w:val="4739073E"/>
    <w:multiLevelType w:val="hybridMultilevel"/>
    <w:tmpl w:val="9640A8C8"/>
    <w:lvl w:ilvl="0" w:tplc="784EC81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CDF50AB"/>
    <w:multiLevelType w:val="hybridMultilevel"/>
    <w:tmpl w:val="00F6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81CF7"/>
    <w:multiLevelType w:val="multilevel"/>
    <w:tmpl w:val="31784F7E"/>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CD245D"/>
    <w:multiLevelType w:val="hybridMultilevel"/>
    <w:tmpl w:val="940875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2B073BA">
      <w:start w:val="1"/>
      <w:numFmt w:val="lowerLetter"/>
      <w:lvlText w:val="%3)"/>
      <w:lvlJc w:val="left"/>
      <w:pPr>
        <w:ind w:left="2340" w:hanging="360"/>
      </w:pPr>
      <w:rPr>
        <w:rFonts w:hint="default"/>
      </w:rPr>
    </w:lvl>
    <w:lvl w:ilvl="3" w:tplc="82F8EA36">
      <w:start w:val="1"/>
      <w:numFmt w:val="bullet"/>
      <w:lvlText w:val="-"/>
      <w:lvlJc w:val="left"/>
      <w:pPr>
        <w:ind w:left="2880" w:hanging="360"/>
      </w:pPr>
      <w:rPr>
        <w:rFonts w:ascii="Century Gothic" w:eastAsia="Times New Roman" w:hAnsi="Century Gothic"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32988"/>
    <w:multiLevelType w:val="hybridMultilevel"/>
    <w:tmpl w:val="148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1754B"/>
    <w:multiLevelType w:val="hybridMultilevel"/>
    <w:tmpl w:val="4566BDC0"/>
    <w:lvl w:ilvl="0" w:tplc="10000013">
      <w:start w:val="1"/>
      <w:numFmt w:val="upperRoman"/>
      <w:lvlText w:val="%1."/>
      <w:lvlJc w:val="right"/>
      <w:pPr>
        <w:ind w:left="1080" w:hanging="360"/>
      </w:pPr>
      <w:rPr>
        <w:rFonts w:cs="Times New Roman"/>
      </w:rPr>
    </w:lvl>
    <w:lvl w:ilvl="1" w:tplc="10000019" w:tentative="1">
      <w:start w:val="1"/>
      <w:numFmt w:val="lowerLetter"/>
      <w:lvlText w:val="%2."/>
      <w:lvlJc w:val="left"/>
      <w:pPr>
        <w:ind w:left="1800" w:hanging="360"/>
      </w:pPr>
      <w:rPr>
        <w:rFonts w:cs="Times New Roman"/>
      </w:rPr>
    </w:lvl>
    <w:lvl w:ilvl="2" w:tplc="1000001B" w:tentative="1">
      <w:start w:val="1"/>
      <w:numFmt w:val="lowerRoman"/>
      <w:lvlText w:val="%3."/>
      <w:lvlJc w:val="right"/>
      <w:pPr>
        <w:ind w:left="2520" w:hanging="180"/>
      </w:pPr>
      <w:rPr>
        <w:rFonts w:cs="Times New Roman"/>
      </w:rPr>
    </w:lvl>
    <w:lvl w:ilvl="3" w:tplc="1000000F" w:tentative="1">
      <w:start w:val="1"/>
      <w:numFmt w:val="decimal"/>
      <w:lvlText w:val="%4."/>
      <w:lvlJc w:val="left"/>
      <w:pPr>
        <w:ind w:left="3240" w:hanging="360"/>
      </w:pPr>
      <w:rPr>
        <w:rFonts w:cs="Times New Roman"/>
      </w:rPr>
    </w:lvl>
    <w:lvl w:ilvl="4" w:tplc="10000019" w:tentative="1">
      <w:start w:val="1"/>
      <w:numFmt w:val="lowerLetter"/>
      <w:lvlText w:val="%5."/>
      <w:lvlJc w:val="left"/>
      <w:pPr>
        <w:ind w:left="3960" w:hanging="360"/>
      </w:pPr>
      <w:rPr>
        <w:rFonts w:cs="Times New Roman"/>
      </w:rPr>
    </w:lvl>
    <w:lvl w:ilvl="5" w:tplc="1000001B" w:tentative="1">
      <w:start w:val="1"/>
      <w:numFmt w:val="lowerRoman"/>
      <w:lvlText w:val="%6."/>
      <w:lvlJc w:val="right"/>
      <w:pPr>
        <w:ind w:left="4680" w:hanging="180"/>
      </w:pPr>
      <w:rPr>
        <w:rFonts w:cs="Times New Roman"/>
      </w:rPr>
    </w:lvl>
    <w:lvl w:ilvl="6" w:tplc="1000000F" w:tentative="1">
      <w:start w:val="1"/>
      <w:numFmt w:val="decimal"/>
      <w:lvlText w:val="%7."/>
      <w:lvlJc w:val="left"/>
      <w:pPr>
        <w:ind w:left="5400" w:hanging="360"/>
      </w:pPr>
      <w:rPr>
        <w:rFonts w:cs="Times New Roman"/>
      </w:rPr>
    </w:lvl>
    <w:lvl w:ilvl="7" w:tplc="10000019" w:tentative="1">
      <w:start w:val="1"/>
      <w:numFmt w:val="lowerLetter"/>
      <w:lvlText w:val="%8."/>
      <w:lvlJc w:val="left"/>
      <w:pPr>
        <w:ind w:left="6120" w:hanging="360"/>
      </w:pPr>
      <w:rPr>
        <w:rFonts w:cs="Times New Roman"/>
      </w:rPr>
    </w:lvl>
    <w:lvl w:ilvl="8" w:tplc="1000001B" w:tentative="1">
      <w:start w:val="1"/>
      <w:numFmt w:val="lowerRoman"/>
      <w:lvlText w:val="%9."/>
      <w:lvlJc w:val="right"/>
      <w:pPr>
        <w:ind w:left="6840" w:hanging="180"/>
      </w:pPr>
      <w:rPr>
        <w:rFonts w:cs="Times New Roman"/>
      </w:rPr>
    </w:lvl>
  </w:abstractNum>
  <w:abstractNum w:abstractNumId="15" w15:restartNumberingAfterBreak="0">
    <w:nsid w:val="62621811"/>
    <w:multiLevelType w:val="multilevel"/>
    <w:tmpl w:val="AAF64CCA"/>
    <w:lvl w:ilvl="0">
      <w:start w:val="1"/>
      <w:numFmt w:val="decimal"/>
      <w:pStyle w:val="Heading1"/>
      <w:suff w:val="space"/>
      <w:lvlText w:val="Chapter %1"/>
      <w:lvlJc w:val="left"/>
      <w:pPr>
        <w:ind w:left="5671"/>
      </w:pPr>
      <w:rPr>
        <w:rFonts w:cs="Times New Roman"/>
        <w:color w:val="auto"/>
      </w:rPr>
    </w:lvl>
    <w:lvl w:ilvl="1">
      <w:start w:val="1"/>
      <w:numFmt w:val="decimal"/>
      <w:pStyle w:val="Heading2"/>
      <w:lvlText w:val="%2."/>
      <w:lvlJc w:val="left"/>
      <w:rPr>
        <w:rFonts w:ascii="Century Gothic" w:hAnsi="Century Gothic" w:cs="Times New Roman" w:hint="default"/>
        <w:color w:val="auto"/>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6" w15:restartNumberingAfterBreak="0">
    <w:nsid w:val="632A0775"/>
    <w:multiLevelType w:val="multilevel"/>
    <w:tmpl w:val="31784F7E"/>
    <w:lvl w:ilvl="0">
      <w:start w:val="1"/>
      <w:numFmt w:val="decimal"/>
      <w:lvlText w:val="%1."/>
      <w:lvlJc w:val="left"/>
      <w:pPr>
        <w:ind w:left="785"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7D045F70"/>
    <w:multiLevelType w:val="multilevel"/>
    <w:tmpl w:val="5262D028"/>
    <w:lvl w:ilvl="0">
      <w:start w:val="1"/>
      <w:numFmt w:val="lowerLetter"/>
      <w:lvlText w:val="%1)"/>
      <w:lvlJc w:val="left"/>
      <w:pPr>
        <w:ind w:left="785" w:hanging="360"/>
      </w:pPr>
      <w:rPr>
        <w:b/>
      </w:r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7DC82634"/>
    <w:multiLevelType w:val="multilevel"/>
    <w:tmpl w:val="12CA5516"/>
    <w:lvl w:ilvl="0">
      <w:start w:val="1"/>
      <w:numFmt w:val="decimal"/>
      <w:lvlText w:val="%1."/>
      <w:lvlJc w:val="left"/>
      <w:pPr>
        <w:ind w:left="900" w:hanging="360"/>
      </w:pPr>
      <w:rPr>
        <w:rFonts w:cs="Times New Roman" w:hint="default"/>
      </w:rPr>
    </w:lvl>
    <w:lvl w:ilvl="1">
      <w:start w:val="1"/>
      <w:numFmt w:val="decimal"/>
      <w:lvlText w:val="%2."/>
      <w:lvlJc w:val="left"/>
      <w:pPr>
        <w:ind w:left="977" w:hanging="360"/>
      </w:pPr>
      <w:rPr>
        <w:rFonts w:cs="Times New Roman" w:hint="default"/>
        <w:b/>
      </w:rPr>
    </w:lvl>
    <w:lvl w:ilvl="2">
      <w:start w:val="1"/>
      <w:numFmt w:val="decimal"/>
      <w:isLgl/>
      <w:lvlText w:val="%1.%2"/>
      <w:lvlJc w:val="left"/>
      <w:pPr>
        <w:ind w:left="1607" w:hanging="720"/>
      </w:pPr>
      <w:rPr>
        <w:rFonts w:cs="Times New Roman" w:hint="default"/>
      </w:rPr>
    </w:lvl>
    <w:lvl w:ilvl="3">
      <w:start w:val="1"/>
      <w:numFmt w:val="decimal"/>
      <w:isLgl/>
      <w:lvlText w:val="%1.%2.%3.%4"/>
      <w:lvlJc w:val="left"/>
      <w:pPr>
        <w:ind w:left="1337" w:hanging="720"/>
      </w:pPr>
      <w:rPr>
        <w:rFonts w:cs="Times New Roman" w:hint="default"/>
      </w:rPr>
    </w:lvl>
    <w:lvl w:ilvl="4">
      <w:start w:val="1"/>
      <w:numFmt w:val="decimal"/>
      <w:isLgl/>
      <w:lvlText w:val="%1.%2.%3.%4.%5"/>
      <w:lvlJc w:val="left"/>
      <w:pPr>
        <w:ind w:left="1697" w:hanging="1080"/>
      </w:pPr>
      <w:rPr>
        <w:rFonts w:cs="Times New Roman" w:hint="default"/>
      </w:rPr>
    </w:lvl>
    <w:lvl w:ilvl="5">
      <w:start w:val="1"/>
      <w:numFmt w:val="decimal"/>
      <w:isLgl/>
      <w:lvlText w:val="%1.%2.%3.%4.%5.%6"/>
      <w:lvlJc w:val="left"/>
      <w:pPr>
        <w:ind w:left="1697" w:hanging="1080"/>
      </w:pPr>
      <w:rPr>
        <w:rFonts w:cs="Times New Roman" w:hint="default"/>
      </w:rPr>
    </w:lvl>
    <w:lvl w:ilvl="6">
      <w:start w:val="1"/>
      <w:numFmt w:val="decimal"/>
      <w:isLgl/>
      <w:lvlText w:val="%1.%2.%3.%4.%5.%6.%7"/>
      <w:lvlJc w:val="left"/>
      <w:pPr>
        <w:ind w:left="2057" w:hanging="1440"/>
      </w:pPr>
      <w:rPr>
        <w:rFonts w:cs="Times New Roman" w:hint="default"/>
      </w:rPr>
    </w:lvl>
    <w:lvl w:ilvl="7">
      <w:start w:val="1"/>
      <w:numFmt w:val="decimal"/>
      <w:isLgl/>
      <w:lvlText w:val="%1.%2.%3.%4.%5.%6.%7.%8"/>
      <w:lvlJc w:val="left"/>
      <w:pPr>
        <w:ind w:left="2057" w:hanging="1440"/>
      </w:pPr>
      <w:rPr>
        <w:rFonts w:cs="Times New Roman" w:hint="default"/>
      </w:rPr>
    </w:lvl>
    <w:lvl w:ilvl="8">
      <w:start w:val="1"/>
      <w:numFmt w:val="decimal"/>
      <w:isLgl/>
      <w:lvlText w:val="%1.%2.%3.%4.%5.%6.%7.%8.%9"/>
      <w:lvlJc w:val="left"/>
      <w:pPr>
        <w:ind w:left="2057" w:hanging="1440"/>
      </w:pPr>
      <w:rPr>
        <w:rFonts w:cs="Times New Roman" w:hint="default"/>
      </w:rPr>
    </w:lvl>
  </w:abstractNum>
  <w:abstractNum w:abstractNumId="19" w15:restartNumberingAfterBreak="0">
    <w:nsid w:val="7F7801E3"/>
    <w:multiLevelType w:val="hybridMultilevel"/>
    <w:tmpl w:val="090A0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86C01"/>
    <w:multiLevelType w:val="hybridMultilevel"/>
    <w:tmpl w:val="25D0FCBA"/>
    <w:lvl w:ilvl="0" w:tplc="67A0F5D8">
      <w:start w:val="1"/>
      <w:numFmt w:val="lowerLetter"/>
      <w:lvlText w:val="%1."/>
      <w:lvlJc w:val="left"/>
      <w:pPr>
        <w:ind w:left="862" w:hanging="360"/>
      </w:pPr>
      <w:rPr>
        <w:rFonts w:hint="default"/>
        <w:b/>
        <w:i/>
      </w:rPr>
    </w:lvl>
    <w:lvl w:ilvl="1" w:tplc="10000019">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16cid:durableId="1376007042">
    <w:abstractNumId w:val="15"/>
  </w:num>
  <w:num w:numId="2" w16cid:durableId="144857341">
    <w:abstractNumId w:val="9"/>
  </w:num>
  <w:num w:numId="3" w16cid:durableId="643702242">
    <w:abstractNumId w:val="14"/>
  </w:num>
  <w:num w:numId="4" w16cid:durableId="2005088984">
    <w:abstractNumId w:val="18"/>
  </w:num>
  <w:num w:numId="5" w16cid:durableId="1635452959">
    <w:abstractNumId w:val="6"/>
  </w:num>
  <w:num w:numId="6" w16cid:durableId="1783264944">
    <w:abstractNumId w:val="2"/>
  </w:num>
  <w:num w:numId="7" w16cid:durableId="723602701">
    <w:abstractNumId w:val="4"/>
  </w:num>
  <w:num w:numId="8" w16cid:durableId="1949502033">
    <w:abstractNumId w:val="16"/>
  </w:num>
  <w:num w:numId="9" w16cid:durableId="1684546928">
    <w:abstractNumId w:val="8"/>
  </w:num>
  <w:num w:numId="10" w16cid:durableId="1303344327">
    <w:abstractNumId w:val="10"/>
  </w:num>
  <w:num w:numId="11" w16cid:durableId="949901230">
    <w:abstractNumId w:val="3"/>
  </w:num>
  <w:num w:numId="12" w16cid:durableId="1277756024">
    <w:abstractNumId w:val="11"/>
  </w:num>
  <w:num w:numId="13" w16cid:durableId="1992785540">
    <w:abstractNumId w:val="17"/>
  </w:num>
  <w:num w:numId="14" w16cid:durableId="1661081597">
    <w:abstractNumId w:val="5"/>
  </w:num>
  <w:num w:numId="15" w16cid:durableId="1778212774">
    <w:abstractNumId w:val="7"/>
  </w:num>
  <w:num w:numId="16" w16cid:durableId="1894805255">
    <w:abstractNumId w:val="12"/>
  </w:num>
  <w:num w:numId="17" w16cid:durableId="1510438880">
    <w:abstractNumId w:val="20"/>
  </w:num>
  <w:num w:numId="18" w16cid:durableId="35550673">
    <w:abstractNumId w:val="1"/>
  </w:num>
  <w:num w:numId="19" w16cid:durableId="1110780491">
    <w:abstractNumId w:val="19"/>
  </w:num>
  <w:num w:numId="20" w16cid:durableId="1114325826">
    <w:abstractNumId w:val="13"/>
  </w:num>
  <w:num w:numId="21" w16cid:durableId="33221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28"/>
    <w:rsid w:val="0001156D"/>
    <w:rsid w:val="00092905"/>
    <w:rsid w:val="000E112C"/>
    <w:rsid w:val="001260FA"/>
    <w:rsid w:val="001D174F"/>
    <w:rsid w:val="001D3A30"/>
    <w:rsid w:val="00317D16"/>
    <w:rsid w:val="0034109A"/>
    <w:rsid w:val="00350550"/>
    <w:rsid w:val="003D7414"/>
    <w:rsid w:val="003D7F28"/>
    <w:rsid w:val="0046164A"/>
    <w:rsid w:val="00470F40"/>
    <w:rsid w:val="00593358"/>
    <w:rsid w:val="005C0146"/>
    <w:rsid w:val="005C0F06"/>
    <w:rsid w:val="005F4DD5"/>
    <w:rsid w:val="006D5102"/>
    <w:rsid w:val="00760DAD"/>
    <w:rsid w:val="007D6F11"/>
    <w:rsid w:val="00816EE9"/>
    <w:rsid w:val="008218A6"/>
    <w:rsid w:val="00833BA4"/>
    <w:rsid w:val="008912D1"/>
    <w:rsid w:val="008B16F4"/>
    <w:rsid w:val="008E2BE0"/>
    <w:rsid w:val="008E4303"/>
    <w:rsid w:val="00911E27"/>
    <w:rsid w:val="0091233D"/>
    <w:rsid w:val="00912934"/>
    <w:rsid w:val="00945E3A"/>
    <w:rsid w:val="009E0286"/>
    <w:rsid w:val="00A619C3"/>
    <w:rsid w:val="00B2548C"/>
    <w:rsid w:val="00B443A0"/>
    <w:rsid w:val="00C02C4E"/>
    <w:rsid w:val="00D04D5A"/>
    <w:rsid w:val="00D15DB3"/>
    <w:rsid w:val="00D65F1D"/>
    <w:rsid w:val="00E472BA"/>
    <w:rsid w:val="00E54EB0"/>
    <w:rsid w:val="00ED537C"/>
    <w:rsid w:val="00EE693F"/>
    <w:rsid w:val="00FC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6F2B8"/>
  <w15:chartTrackingRefBased/>
  <w15:docId w15:val="{682223D4-4D52-4825-A87D-E84B0AB4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D7F28"/>
    <w:pPr>
      <w:keepNext/>
      <w:keepLines/>
      <w:numPr>
        <w:numId w:val="1"/>
      </w:numPr>
      <w:spacing w:before="240" w:after="0"/>
      <w:outlineLvl w:val="0"/>
    </w:pPr>
    <w:rPr>
      <w:rFonts w:asciiTheme="majorHAnsi" w:eastAsiaTheme="majorEastAsia" w:hAnsiTheme="majorHAnsi" w:cs="Times New Roman"/>
      <w:color w:val="2E74B5" w:themeColor="accent1" w:themeShade="BF"/>
      <w:sz w:val="32"/>
      <w:szCs w:val="32"/>
      <w:lang w:val="en-US"/>
    </w:rPr>
  </w:style>
  <w:style w:type="paragraph" w:styleId="Heading2">
    <w:name w:val="heading 2"/>
    <w:basedOn w:val="Normal"/>
    <w:next w:val="Normal"/>
    <w:link w:val="Heading2Char"/>
    <w:uiPriority w:val="9"/>
    <w:unhideWhenUsed/>
    <w:qFormat/>
    <w:rsid w:val="003D7F28"/>
    <w:pPr>
      <w:keepNext/>
      <w:keepLines/>
      <w:numPr>
        <w:ilvl w:val="1"/>
        <w:numId w:val="1"/>
      </w:numPr>
      <w:spacing w:before="40" w:after="0"/>
      <w:outlineLvl w:val="1"/>
    </w:pPr>
    <w:rPr>
      <w:rFonts w:asciiTheme="majorHAnsi" w:eastAsiaTheme="majorEastAsia" w:hAnsiTheme="majorHAnsi" w:cs="Times New Roman"/>
      <w:color w:val="2E74B5" w:themeColor="accent1" w:themeShade="BF"/>
      <w:sz w:val="26"/>
      <w:szCs w:val="26"/>
      <w:lang w:val="en-US"/>
    </w:rPr>
  </w:style>
  <w:style w:type="paragraph" w:styleId="Heading3">
    <w:name w:val="heading 3"/>
    <w:basedOn w:val="Normal"/>
    <w:next w:val="Normal"/>
    <w:link w:val="Heading3Char"/>
    <w:uiPriority w:val="9"/>
    <w:unhideWhenUsed/>
    <w:qFormat/>
    <w:rsid w:val="003D7F28"/>
    <w:pPr>
      <w:keepNext/>
      <w:keepLines/>
      <w:numPr>
        <w:ilvl w:val="2"/>
        <w:numId w:val="1"/>
      </w:numPr>
      <w:spacing w:before="40" w:after="0"/>
      <w:outlineLvl w:val="2"/>
    </w:pPr>
    <w:rPr>
      <w:rFonts w:asciiTheme="majorHAnsi" w:eastAsiaTheme="majorEastAsia" w:hAnsiTheme="majorHAnsi" w:cs="Times New Roman"/>
      <w:color w:val="1F4D78" w:themeColor="accent1" w:themeShade="7F"/>
      <w:sz w:val="24"/>
      <w:szCs w:val="24"/>
      <w:lang w:val="en-US"/>
    </w:rPr>
  </w:style>
  <w:style w:type="paragraph" w:styleId="Heading4">
    <w:name w:val="heading 4"/>
    <w:basedOn w:val="Normal"/>
    <w:next w:val="Normal"/>
    <w:link w:val="Heading4Char"/>
    <w:uiPriority w:val="9"/>
    <w:unhideWhenUsed/>
    <w:qFormat/>
    <w:rsid w:val="003D7F28"/>
    <w:pPr>
      <w:keepNext/>
      <w:keepLines/>
      <w:numPr>
        <w:ilvl w:val="3"/>
        <w:numId w:val="1"/>
      </w:numPr>
      <w:spacing w:before="40" w:after="0"/>
      <w:outlineLvl w:val="3"/>
    </w:pPr>
    <w:rPr>
      <w:rFonts w:asciiTheme="majorHAnsi" w:eastAsiaTheme="majorEastAsia" w:hAnsiTheme="majorHAnsi" w:cs="Times New Roman"/>
      <w:i/>
      <w:iCs/>
      <w:color w:val="2E74B5" w:themeColor="accent1" w:themeShade="BF"/>
      <w:lang w:val="en-US"/>
    </w:rPr>
  </w:style>
  <w:style w:type="paragraph" w:styleId="Heading5">
    <w:name w:val="heading 5"/>
    <w:basedOn w:val="Normal"/>
    <w:next w:val="Normal"/>
    <w:link w:val="Heading5Char"/>
    <w:uiPriority w:val="9"/>
    <w:unhideWhenUsed/>
    <w:qFormat/>
    <w:rsid w:val="003D7F28"/>
    <w:pPr>
      <w:keepNext/>
      <w:keepLines/>
      <w:numPr>
        <w:ilvl w:val="4"/>
        <w:numId w:val="1"/>
      </w:numPr>
      <w:spacing w:before="40" w:after="0"/>
      <w:outlineLvl w:val="4"/>
    </w:pPr>
    <w:rPr>
      <w:rFonts w:asciiTheme="majorHAnsi" w:eastAsiaTheme="majorEastAsia" w:hAnsiTheme="majorHAnsi" w:cs="Times New Roman"/>
      <w:color w:val="2E74B5" w:themeColor="accent1" w:themeShade="BF"/>
      <w:lang w:val="en-US"/>
    </w:rPr>
  </w:style>
  <w:style w:type="paragraph" w:styleId="Heading6">
    <w:name w:val="heading 6"/>
    <w:basedOn w:val="Normal"/>
    <w:next w:val="Normal"/>
    <w:link w:val="Heading6Char"/>
    <w:uiPriority w:val="9"/>
    <w:unhideWhenUsed/>
    <w:qFormat/>
    <w:rsid w:val="003D7F28"/>
    <w:pPr>
      <w:keepNext/>
      <w:keepLines/>
      <w:numPr>
        <w:ilvl w:val="5"/>
        <w:numId w:val="1"/>
      </w:numPr>
      <w:spacing w:before="40" w:after="0"/>
      <w:outlineLvl w:val="5"/>
    </w:pPr>
    <w:rPr>
      <w:rFonts w:asciiTheme="majorHAnsi" w:eastAsiaTheme="majorEastAsia" w:hAnsiTheme="majorHAnsi" w:cs="Times New Roman"/>
      <w:color w:val="1F4D78" w:themeColor="accent1" w:themeShade="7F"/>
      <w:lang w:val="en-US"/>
    </w:rPr>
  </w:style>
  <w:style w:type="paragraph" w:styleId="Heading7">
    <w:name w:val="heading 7"/>
    <w:basedOn w:val="Normal"/>
    <w:next w:val="Normal"/>
    <w:link w:val="Heading7Char"/>
    <w:uiPriority w:val="9"/>
    <w:unhideWhenUsed/>
    <w:qFormat/>
    <w:rsid w:val="003D7F28"/>
    <w:pPr>
      <w:keepNext/>
      <w:keepLines/>
      <w:numPr>
        <w:ilvl w:val="6"/>
        <w:numId w:val="1"/>
      </w:numPr>
      <w:spacing w:before="40" w:after="0"/>
      <w:outlineLvl w:val="6"/>
    </w:pPr>
    <w:rPr>
      <w:rFonts w:asciiTheme="majorHAnsi" w:eastAsiaTheme="majorEastAsia" w:hAnsiTheme="majorHAnsi" w:cs="Times New Roman"/>
      <w:i/>
      <w:iCs/>
      <w:color w:val="1F4D78" w:themeColor="accent1" w:themeShade="7F"/>
      <w:lang w:val="en-US"/>
    </w:rPr>
  </w:style>
  <w:style w:type="paragraph" w:styleId="Heading8">
    <w:name w:val="heading 8"/>
    <w:basedOn w:val="Normal"/>
    <w:next w:val="Normal"/>
    <w:link w:val="Heading8Char"/>
    <w:uiPriority w:val="9"/>
    <w:unhideWhenUsed/>
    <w:qFormat/>
    <w:rsid w:val="003D7F28"/>
    <w:pPr>
      <w:keepNext/>
      <w:keepLines/>
      <w:numPr>
        <w:ilvl w:val="7"/>
        <w:numId w:val="1"/>
      </w:numPr>
      <w:spacing w:before="40" w:after="0"/>
      <w:outlineLvl w:val="7"/>
    </w:pPr>
    <w:rPr>
      <w:rFonts w:asciiTheme="majorHAnsi" w:eastAsiaTheme="majorEastAsia" w:hAnsiTheme="majorHAnsi" w:cs="Times New Roman"/>
      <w:color w:val="272727" w:themeColor="text1" w:themeTint="D8"/>
      <w:sz w:val="21"/>
      <w:szCs w:val="21"/>
      <w:lang w:val="en-US"/>
    </w:rPr>
  </w:style>
  <w:style w:type="paragraph" w:styleId="Heading9">
    <w:name w:val="heading 9"/>
    <w:basedOn w:val="Normal"/>
    <w:next w:val="Normal"/>
    <w:link w:val="Heading9Char"/>
    <w:uiPriority w:val="9"/>
    <w:unhideWhenUsed/>
    <w:qFormat/>
    <w:rsid w:val="003D7F28"/>
    <w:pPr>
      <w:keepNext/>
      <w:keepLines/>
      <w:numPr>
        <w:ilvl w:val="8"/>
        <w:numId w:val="1"/>
      </w:numPr>
      <w:spacing w:before="40" w:after="0"/>
      <w:outlineLvl w:val="8"/>
    </w:pPr>
    <w:rPr>
      <w:rFonts w:asciiTheme="majorHAnsi" w:eastAsiaTheme="majorEastAsia" w:hAnsiTheme="majorHAnsi" w:cs="Times New Roman"/>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F28"/>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3D7F28"/>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rsid w:val="003D7F28"/>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rsid w:val="003D7F28"/>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rsid w:val="003D7F28"/>
    <w:rPr>
      <w:rFonts w:asciiTheme="majorHAnsi" w:eastAsiaTheme="majorEastAsia" w:hAnsiTheme="majorHAnsi" w:cs="Times New Roman"/>
      <w:color w:val="2E74B5" w:themeColor="accent1" w:themeShade="BF"/>
    </w:rPr>
  </w:style>
  <w:style w:type="character" w:customStyle="1" w:styleId="Heading6Char">
    <w:name w:val="Heading 6 Char"/>
    <w:basedOn w:val="DefaultParagraphFont"/>
    <w:link w:val="Heading6"/>
    <w:uiPriority w:val="9"/>
    <w:rsid w:val="003D7F28"/>
    <w:rPr>
      <w:rFonts w:asciiTheme="majorHAnsi" w:eastAsiaTheme="majorEastAsia" w:hAnsiTheme="majorHAnsi" w:cs="Times New Roman"/>
      <w:color w:val="1F4D78" w:themeColor="accent1" w:themeShade="7F"/>
    </w:rPr>
  </w:style>
  <w:style w:type="character" w:customStyle="1" w:styleId="Heading7Char">
    <w:name w:val="Heading 7 Char"/>
    <w:basedOn w:val="DefaultParagraphFont"/>
    <w:link w:val="Heading7"/>
    <w:uiPriority w:val="9"/>
    <w:rsid w:val="003D7F28"/>
    <w:rPr>
      <w:rFonts w:asciiTheme="majorHAnsi" w:eastAsiaTheme="majorEastAsia" w:hAnsiTheme="majorHAnsi" w:cs="Times New Roman"/>
      <w:i/>
      <w:iCs/>
      <w:color w:val="1F4D78" w:themeColor="accent1" w:themeShade="7F"/>
    </w:rPr>
  </w:style>
  <w:style w:type="character" w:customStyle="1" w:styleId="Heading8Char">
    <w:name w:val="Heading 8 Char"/>
    <w:basedOn w:val="DefaultParagraphFont"/>
    <w:link w:val="Heading8"/>
    <w:uiPriority w:val="9"/>
    <w:rsid w:val="003D7F28"/>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rsid w:val="003D7F28"/>
    <w:rPr>
      <w:rFonts w:asciiTheme="majorHAnsi" w:eastAsiaTheme="majorEastAsia" w:hAnsiTheme="majorHAnsi" w:cs="Times New Roman"/>
      <w:i/>
      <w:iCs/>
      <w:color w:val="272727" w:themeColor="text1" w:themeTint="D8"/>
      <w:sz w:val="21"/>
      <w:szCs w:val="21"/>
    </w:rPr>
  </w:style>
  <w:style w:type="paragraph" w:styleId="ListParagraph">
    <w:name w:val="List Paragraph"/>
    <w:basedOn w:val="Normal"/>
    <w:uiPriority w:val="34"/>
    <w:qFormat/>
    <w:rsid w:val="003D7F28"/>
    <w:pPr>
      <w:ind w:left="720"/>
      <w:contextualSpacing/>
    </w:pPr>
    <w:rPr>
      <w:rFonts w:eastAsia="Times New Roman" w:cs="Times New Roman"/>
      <w:lang w:val="en-US"/>
    </w:rPr>
  </w:style>
  <w:style w:type="table" w:styleId="TableGrid">
    <w:name w:val="Table Grid"/>
    <w:basedOn w:val="TableNormal"/>
    <w:uiPriority w:val="39"/>
    <w:rsid w:val="003D7F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30"/>
    <w:rPr>
      <w:lang w:val="en-GB"/>
    </w:rPr>
  </w:style>
  <w:style w:type="paragraph" w:styleId="Footer">
    <w:name w:val="footer"/>
    <w:basedOn w:val="Normal"/>
    <w:link w:val="FooterChar"/>
    <w:uiPriority w:val="99"/>
    <w:unhideWhenUsed/>
    <w:rsid w:val="001D3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30"/>
    <w:rPr>
      <w:lang w:val="en-GB"/>
    </w:rPr>
  </w:style>
  <w:style w:type="paragraph" w:styleId="NoSpacing">
    <w:name w:val="No Spacing"/>
    <w:uiPriority w:val="1"/>
    <w:qFormat/>
    <w:rsid w:val="005F4DD5"/>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F4DD5"/>
    <w:pPr>
      <w:numPr>
        <w:numId w:val="0"/>
      </w:numPr>
      <w:outlineLvl w:val="9"/>
    </w:pPr>
    <w:rPr>
      <w:rFonts w:cstheme="majorBidi"/>
    </w:rPr>
  </w:style>
  <w:style w:type="paragraph" w:styleId="TOC1">
    <w:name w:val="toc 1"/>
    <w:basedOn w:val="Normal"/>
    <w:next w:val="Normal"/>
    <w:autoRedefine/>
    <w:uiPriority w:val="39"/>
    <w:unhideWhenUsed/>
    <w:rsid w:val="005F4DD5"/>
    <w:pPr>
      <w:spacing w:after="100"/>
    </w:pPr>
  </w:style>
  <w:style w:type="paragraph" w:styleId="TOC2">
    <w:name w:val="toc 2"/>
    <w:basedOn w:val="Normal"/>
    <w:next w:val="Normal"/>
    <w:autoRedefine/>
    <w:uiPriority w:val="39"/>
    <w:unhideWhenUsed/>
    <w:rsid w:val="005F4DD5"/>
    <w:pPr>
      <w:spacing w:after="100"/>
      <w:ind w:left="220"/>
    </w:pPr>
  </w:style>
  <w:style w:type="character" w:styleId="Hyperlink">
    <w:name w:val="Hyperlink"/>
    <w:basedOn w:val="DefaultParagraphFont"/>
    <w:uiPriority w:val="99"/>
    <w:unhideWhenUsed/>
    <w:rsid w:val="005F4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1C3B-400D-4676-819C-3D3BC711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Chongo</dc:creator>
  <cp:keywords/>
  <dc:description/>
  <cp:lastModifiedBy>Elias Chiutsi</cp:lastModifiedBy>
  <cp:revision>4</cp:revision>
  <cp:lastPrinted>2022-04-19T05:51:00Z</cp:lastPrinted>
  <dcterms:created xsi:type="dcterms:W3CDTF">2023-01-26T14:03:00Z</dcterms:created>
  <dcterms:modified xsi:type="dcterms:W3CDTF">2023-01-27T08:15:00Z</dcterms:modified>
</cp:coreProperties>
</file>